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0ECFD" w14:textId="34B3C342" w:rsidR="004046E6" w:rsidRDefault="00C646FA">
      <w:pPr>
        <w:pStyle w:val="Corpodetexto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470ED59" wp14:editId="0C59EC1D">
            <wp:extent cx="1754891" cy="7040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91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975">
        <w:rPr>
          <w:rFonts w:ascii="Times New Roman"/>
          <w:sz w:val="20"/>
        </w:rPr>
        <w:t xml:space="preserve">      </w:t>
      </w:r>
      <w:r w:rsidR="007F3975" w:rsidRPr="007F3975">
        <w:rPr>
          <w:rFonts w:ascii="Times New Roman"/>
          <w:b/>
          <w:sz w:val="20"/>
        </w:rPr>
        <w:t>EDITAL INTERNO CAMPUS RIO DE JANEIRO N.</w:t>
      </w:r>
      <w:r w:rsidR="007F3975" w:rsidRPr="007F3975">
        <w:rPr>
          <w:rFonts w:ascii="Times New Roman"/>
          <w:b/>
          <w:sz w:val="20"/>
        </w:rPr>
        <w:t>º</w:t>
      </w:r>
      <w:r w:rsidR="007F3975" w:rsidRPr="007F3975">
        <w:rPr>
          <w:rFonts w:ascii="Times New Roman"/>
          <w:b/>
          <w:sz w:val="20"/>
        </w:rPr>
        <w:t xml:space="preserve"> 1</w:t>
      </w:r>
      <w:r w:rsidR="008B3CD1">
        <w:rPr>
          <w:rFonts w:ascii="Times New Roman"/>
          <w:b/>
          <w:sz w:val="20"/>
        </w:rPr>
        <w:t>2</w:t>
      </w:r>
      <w:r w:rsidR="007F3975" w:rsidRPr="007F3975">
        <w:rPr>
          <w:rFonts w:ascii="Times New Roman"/>
          <w:b/>
          <w:sz w:val="20"/>
        </w:rPr>
        <w:t>/202</w:t>
      </w:r>
      <w:r w:rsidR="008B3CD1">
        <w:rPr>
          <w:rFonts w:ascii="Times New Roman"/>
          <w:b/>
          <w:sz w:val="20"/>
        </w:rPr>
        <w:t>3</w:t>
      </w:r>
    </w:p>
    <w:p w14:paraId="5470ECFE" w14:textId="77777777" w:rsidR="004046E6" w:rsidRDefault="004046E6">
      <w:pPr>
        <w:pStyle w:val="Corpodetexto"/>
        <w:rPr>
          <w:rFonts w:ascii="Times New Roman"/>
          <w:sz w:val="20"/>
        </w:rPr>
      </w:pPr>
    </w:p>
    <w:p w14:paraId="5470ECFF" w14:textId="77777777" w:rsidR="004046E6" w:rsidRDefault="004046E6">
      <w:pPr>
        <w:pStyle w:val="Corpodetexto"/>
        <w:spacing w:before="4"/>
        <w:rPr>
          <w:rFonts w:ascii="Times New Roman"/>
          <w:sz w:val="17"/>
        </w:rPr>
      </w:pPr>
    </w:p>
    <w:p w14:paraId="5470ED00" w14:textId="1619C231" w:rsidR="004046E6" w:rsidRDefault="00C646FA">
      <w:pPr>
        <w:pStyle w:val="Corpodetexto"/>
        <w:spacing w:before="93"/>
        <w:ind w:left="2304" w:right="2027"/>
        <w:jc w:val="center"/>
      </w:pPr>
      <w:r>
        <w:t>ANEXO</w:t>
      </w:r>
      <w:r>
        <w:rPr>
          <w:spacing w:val="-1"/>
        </w:rPr>
        <w:t xml:space="preserve"> </w:t>
      </w:r>
      <w:r w:rsidR="008B3CD1">
        <w:t>III</w:t>
      </w:r>
      <w:r>
        <w:rPr>
          <w:spacing w:val="-2"/>
        </w:rPr>
        <w:t xml:space="preserve"> </w:t>
      </w:r>
      <w:r>
        <w:t>CLASSIFICAÇÃO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DESPESAS</w:t>
      </w:r>
    </w:p>
    <w:p w14:paraId="5470ED01" w14:textId="77777777" w:rsidR="004046E6" w:rsidRDefault="004046E6">
      <w:pPr>
        <w:pStyle w:val="Corpodetexto"/>
        <w:spacing w:before="5"/>
        <w:rPr>
          <w:sz w:val="34"/>
        </w:rPr>
      </w:pPr>
    </w:p>
    <w:p w14:paraId="5470ED02" w14:textId="77777777" w:rsidR="004046E6" w:rsidRDefault="00C646FA">
      <w:pPr>
        <w:pStyle w:val="Corpodetexto"/>
        <w:ind w:left="128" w:right="245"/>
        <w:jc w:val="both"/>
      </w:pPr>
      <w:r>
        <w:t>Na tabela abaixo se encontram parâmetros que norteiam as regras para aquisição</w:t>
      </w:r>
      <w:r>
        <w:rPr>
          <w:spacing w:val="1"/>
        </w:rPr>
        <w:t xml:space="preserve"> </w:t>
      </w:r>
      <w:r>
        <w:t>de material de consumo, desde que justificada tal aquisição para o desenvolvimento</w:t>
      </w:r>
      <w:r>
        <w:rPr>
          <w:spacing w:val="-65"/>
        </w:rPr>
        <w:t xml:space="preserve"> </w:t>
      </w:r>
      <w:r>
        <w:t>do projeto de pesquisa aprovado, Com base na Portaria MF/STN Nº. 448 de 13</w:t>
      </w:r>
      <w:r>
        <w:rPr>
          <w:spacing w:val="1"/>
        </w:rPr>
        <w:t xml:space="preserve"> </w:t>
      </w:r>
      <w:r>
        <w:t>setembro de 2002 e a Portaria Nº 485 de 27 de junho de 2003, Secretaria da</w:t>
      </w:r>
      <w:r>
        <w:rPr>
          <w:spacing w:val="1"/>
        </w:rPr>
        <w:t xml:space="preserve"> </w:t>
      </w:r>
      <w:r>
        <w:t>Fazenda.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2"/>
      </w:tblGrid>
      <w:tr w:rsidR="004046E6" w14:paraId="5470ED04" w14:textId="77777777">
        <w:trPr>
          <w:trHeight w:val="852"/>
        </w:trPr>
        <w:tc>
          <w:tcPr>
            <w:tcW w:w="9075" w:type="dxa"/>
            <w:gridSpan w:val="2"/>
            <w:shd w:val="clear" w:color="auto" w:fill="BEBEBE"/>
          </w:tcPr>
          <w:p w14:paraId="5470ED03" w14:textId="77777777" w:rsidR="004046E6" w:rsidRDefault="00C646FA">
            <w:pPr>
              <w:pStyle w:val="TableParagraph"/>
              <w:spacing w:before="199"/>
              <w:ind w:left="4023" w:right="3430"/>
              <w:jc w:val="center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</w:p>
        </w:tc>
      </w:tr>
      <w:tr w:rsidR="004046E6" w14:paraId="5470ED08" w14:textId="77777777">
        <w:trPr>
          <w:trHeight w:val="920"/>
        </w:trPr>
        <w:tc>
          <w:tcPr>
            <w:tcW w:w="2693" w:type="dxa"/>
          </w:tcPr>
          <w:p w14:paraId="5470ED05" w14:textId="77777777" w:rsidR="004046E6" w:rsidRDefault="004046E6">
            <w:pPr>
              <w:pStyle w:val="TableParagraph"/>
              <w:spacing w:before="2"/>
              <w:rPr>
                <w:sz w:val="27"/>
              </w:rPr>
            </w:pPr>
          </w:p>
          <w:p w14:paraId="5470ED06" w14:textId="77777777" w:rsidR="004046E6" w:rsidRDefault="00C646FA">
            <w:pPr>
              <w:pStyle w:val="TableParagraph"/>
              <w:spacing w:before="0"/>
              <w:ind w:left="162" w:right="148"/>
              <w:jc w:val="center"/>
              <w:rPr>
                <w:sz w:val="20"/>
              </w:rPr>
            </w:pPr>
            <w:r>
              <w:rPr>
                <w:sz w:val="20"/>
              </w:rPr>
              <w:t>GÁS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ENGARRAFADO</w:t>
            </w:r>
          </w:p>
        </w:tc>
        <w:tc>
          <w:tcPr>
            <w:tcW w:w="6382" w:type="dxa"/>
          </w:tcPr>
          <w:p w14:paraId="5470ED07" w14:textId="77777777" w:rsidR="004046E6" w:rsidRDefault="00C646FA">
            <w:pPr>
              <w:pStyle w:val="TableParagraph"/>
              <w:spacing w:before="81"/>
              <w:ind w:left="290" w:right="265" w:hanging="7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gases de uso industrial,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tratamento de água, de iluminação, de uso médico, bem como 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nobres 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laboratório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científico.</w:t>
            </w:r>
          </w:p>
        </w:tc>
      </w:tr>
      <w:tr w:rsidR="004046E6" w14:paraId="5470ED0B" w14:textId="77777777">
        <w:trPr>
          <w:trHeight w:val="696"/>
        </w:trPr>
        <w:tc>
          <w:tcPr>
            <w:tcW w:w="2693" w:type="dxa"/>
          </w:tcPr>
          <w:p w14:paraId="5470ED09" w14:textId="77777777" w:rsidR="004046E6" w:rsidRDefault="00C646FA">
            <w:pPr>
              <w:pStyle w:val="TableParagraph"/>
              <w:ind w:left="630" w:right="600" w:firstLine="52"/>
              <w:rPr>
                <w:sz w:val="20"/>
              </w:rPr>
            </w:pPr>
            <w:r>
              <w:rPr>
                <w:sz w:val="20"/>
              </w:rPr>
              <w:t>GÊNEROS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ALIMENTAÇÃO</w:t>
            </w:r>
          </w:p>
        </w:tc>
        <w:tc>
          <w:tcPr>
            <w:tcW w:w="6382" w:type="dxa"/>
          </w:tcPr>
          <w:p w14:paraId="5470ED0A" w14:textId="77777777" w:rsidR="004046E6" w:rsidRDefault="00C646FA">
            <w:pPr>
              <w:pStyle w:val="TableParagraph"/>
              <w:ind w:left="1506" w:right="372" w:hanging="1113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gêneros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alimentação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natural,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beneficiados ou conservados.</w:t>
            </w:r>
          </w:p>
        </w:tc>
      </w:tr>
      <w:tr w:rsidR="004046E6" w14:paraId="5470ED0E" w14:textId="77777777">
        <w:trPr>
          <w:trHeight w:val="687"/>
        </w:trPr>
        <w:tc>
          <w:tcPr>
            <w:tcW w:w="2693" w:type="dxa"/>
          </w:tcPr>
          <w:p w14:paraId="5470ED0C" w14:textId="77777777" w:rsidR="004046E6" w:rsidRDefault="00C646FA">
            <w:pPr>
              <w:pStyle w:val="TableParagraph"/>
              <w:ind w:left="457" w:right="418" w:firstLine="387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FARMACOLÓGICO</w:t>
            </w:r>
          </w:p>
        </w:tc>
        <w:tc>
          <w:tcPr>
            <w:tcW w:w="6382" w:type="dxa"/>
          </w:tcPr>
          <w:p w14:paraId="5470ED0D" w14:textId="77777777" w:rsidR="004046E6" w:rsidRDefault="00C646FA">
            <w:pPr>
              <w:pStyle w:val="TableParagraph"/>
              <w:ind w:left="745" w:right="146" w:hanging="564"/>
              <w:rPr>
                <w:sz w:val="20"/>
              </w:rPr>
            </w:pPr>
            <w:r>
              <w:rPr>
                <w:sz w:val="20"/>
              </w:rPr>
              <w:t>Registra o valor das despesas com medicamentos ou componentes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destinados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manipulação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medicamentosas.</w:t>
            </w:r>
          </w:p>
        </w:tc>
      </w:tr>
      <w:tr w:rsidR="004046E6" w14:paraId="5470ED12" w14:textId="77777777">
        <w:trPr>
          <w:trHeight w:val="1240"/>
        </w:trPr>
        <w:tc>
          <w:tcPr>
            <w:tcW w:w="2693" w:type="dxa"/>
          </w:tcPr>
          <w:p w14:paraId="5470ED0F" w14:textId="77777777" w:rsidR="004046E6" w:rsidRDefault="004046E6">
            <w:pPr>
              <w:pStyle w:val="TableParagraph"/>
              <w:spacing w:before="2"/>
              <w:rPr>
                <w:sz w:val="27"/>
              </w:rPr>
            </w:pPr>
          </w:p>
          <w:p w14:paraId="5470ED10" w14:textId="77777777" w:rsidR="004046E6" w:rsidRDefault="00C646FA">
            <w:pPr>
              <w:pStyle w:val="TableParagraph"/>
              <w:spacing w:before="0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QUÍMICO</w:t>
            </w:r>
          </w:p>
        </w:tc>
        <w:tc>
          <w:tcPr>
            <w:tcW w:w="6382" w:type="dxa"/>
          </w:tcPr>
          <w:p w14:paraId="5470ED11" w14:textId="77777777" w:rsidR="004046E6" w:rsidRDefault="00C646FA">
            <w:pPr>
              <w:pStyle w:val="TableParagraph"/>
              <w:spacing w:before="81"/>
              <w:ind w:left="149" w:right="129" w:hanging="3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todos os elementos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compostos químicos destinados ao fabrico de produtos químicos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análises laboratoriais, bem como aqueles destinados ao combate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pragas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epizootias.</w:t>
            </w:r>
          </w:p>
        </w:tc>
      </w:tr>
      <w:tr w:rsidR="004046E6" w14:paraId="5470ED15" w14:textId="77777777">
        <w:trPr>
          <w:trHeight w:val="1100"/>
        </w:trPr>
        <w:tc>
          <w:tcPr>
            <w:tcW w:w="2693" w:type="dxa"/>
          </w:tcPr>
          <w:p w14:paraId="5470ED13" w14:textId="77777777" w:rsidR="004046E6" w:rsidRDefault="00C646FA">
            <w:pPr>
              <w:pStyle w:val="TableParagraph"/>
              <w:ind w:left="166" w:right="141"/>
              <w:jc w:val="center"/>
              <w:rPr>
                <w:sz w:val="20"/>
              </w:rPr>
            </w:pPr>
            <w:r>
              <w:rPr>
                <w:sz w:val="20"/>
              </w:rPr>
              <w:t>MATERIAL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EXPEDIENTE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PROCESSAMENTO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</w:p>
        </w:tc>
        <w:tc>
          <w:tcPr>
            <w:tcW w:w="6382" w:type="dxa"/>
          </w:tcPr>
          <w:p w14:paraId="5470ED14" w14:textId="77777777" w:rsidR="004046E6" w:rsidRDefault="00C646FA">
            <w:pPr>
              <w:pStyle w:val="TableParagraph"/>
              <w:ind w:left="110" w:right="95" w:firstLine="4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os materiais utilizados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trabalhos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administrativos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vinculados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pesquisa,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estudos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pesquisas,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 universidades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046E6" w14:paraId="5470ED18" w14:textId="77777777">
        <w:trPr>
          <w:trHeight w:val="988"/>
        </w:trPr>
        <w:tc>
          <w:tcPr>
            <w:tcW w:w="2693" w:type="dxa"/>
          </w:tcPr>
          <w:p w14:paraId="5470ED16" w14:textId="77777777" w:rsidR="004046E6" w:rsidRDefault="00C646FA">
            <w:pPr>
              <w:pStyle w:val="TableParagraph"/>
              <w:spacing w:before="82" w:line="237" w:lineRule="auto"/>
              <w:ind w:left="170" w:right="146" w:firstLine="380"/>
              <w:rPr>
                <w:sz w:val="20"/>
              </w:rPr>
            </w:pPr>
            <w:r>
              <w:rPr>
                <w:sz w:val="20"/>
              </w:rPr>
              <w:t>MATERIAL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BENS</w:t>
            </w:r>
          </w:p>
        </w:tc>
        <w:tc>
          <w:tcPr>
            <w:tcW w:w="6382" w:type="dxa"/>
          </w:tcPr>
          <w:p w14:paraId="5470ED17" w14:textId="77777777" w:rsidR="004046E6" w:rsidRDefault="00C646FA">
            <w:pPr>
              <w:pStyle w:val="TableParagraph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componentes,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peças,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acessórios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 sobressalentes para aplicação, manutenção e reposição em bens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 geral.</w:t>
            </w:r>
          </w:p>
        </w:tc>
      </w:tr>
      <w:tr w:rsidR="004046E6" w14:paraId="5470ED1B" w14:textId="77777777">
        <w:trPr>
          <w:trHeight w:val="976"/>
        </w:trPr>
        <w:tc>
          <w:tcPr>
            <w:tcW w:w="2693" w:type="dxa"/>
          </w:tcPr>
          <w:p w14:paraId="5470ED19" w14:textId="77777777" w:rsidR="004046E6" w:rsidRDefault="00C646FA">
            <w:pPr>
              <w:pStyle w:val="TableParagraph"/>
              <w:spacing w:line="242" w:lineRule="auto"/>
              <w:ind w:left="698" w:right="200" w:hanging="473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ELÉTRICO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</w:p>
        </w:tc>
        <w:tc>
          <w:tcPr>
            <w:tcW w:w="6382" w:type="dxa"/>
          </w:tcPr>
          <w:p w14:paraId="5470ED1A" w14:textId="77777777" w:rsidR="004046E6" w:rsidRDefault="00C646FA">
            <w:pPr>
              <w:pStyle w:val="TableParagraph"/>
              <w:ind w:left="142" w:right="124"/>
              <w:jc w:val="center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consumo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aplicação, manutenção e reposição de sistemas, componentes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elétricos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eletrônicos.</w:t>
            </w:r>
          </w:p>
        </w:tc>
      </w:tr>
      <w:tr w:rsidR="004046E6" w14:paraId="5470ED1E" w14:textId="77777777">
        <w:trPr>
          <w:trHeight w:val="868"/>
        </w:trPr>
        <w:tc>
          <w:tcPr>
            <w:tcW w:w="2693" w:type="dxa"/>
          </w:tcPr>
          <w:p w14:paraId="5470ED1C" w14:textId="77777777" w:rsidR="004046E6" w:rsidRDefault="00C646FA">
            <w:pPr>
              <w:pStyle w:val="TableParagraph"/>
              <w:spacing w:before="81"/>
              <w:ind w:left="634" w:right="152" w:hanging="460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ÁUDIO,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VÍDEO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</w:p>
        </w:tc>
        <w:tc>
          <w:tcPr>
            <w:tcW w:w="6382" w:type="dxa"/>
          </w:tcPr>
          <w:p w14:paraId="5470ED1D" w14:textId="77777777" w:rsidR="004046E6" w:rsidRDefault="00C646FA">
            <w:pPr>
              <w:pStyle w:val="TableParagraph"/>
              <w:spacing w:before="81"/>
              <w:ind w:left="142" w:right="128" w:firstLine="4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materiais de consumo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filmagem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revelação,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ampliações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reproduções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imagens.</w:t>
            </w:r>
          </w:p>
        </w:tc>
      </w:tr>
      <w:tr w:rsidR="004046E6" w14:paraId="5470ED21" w14:textId="77777777">
        <w:trPr>
          <w:trHeight w:val="931"/>
        </w:trPr>
        <w:tc>
          <w:tcPr>
            <w:tcW w:w="2693" w:type="dxa"/>
          </w:tcPr>
          <w:p w14:paraId="5470ED1F" w14:textId="77777777" w:rsidR="004046E6" w:rsidRDefault="00C646FA">
            <w:pPr>
              <w:pStyle w:val="TableParagraph"/>
              <w:spacing w:line="242" w:lineRule="auto"/>
              <w:ind w:left="301" w:right="182" w:hanging="88"/>
              <w:rPr>
                <w:sz w:val="20"/>
              </w:rPr>
            </w:pPr>
            <w:r>
              <w:rPr>
                <w:sz w:val="20"/>
              </w:rPr>
              <w:t>SEMENTES,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</w:p>
        </w:tc>
        <w:tc>
          <w:tcPr>
            <w:tcW w:w="6382" w:type="dxa"/>
          </w:tcPr>
          <w:p w14:paraId="5470ED20" w14:textId="77777777" w:rsidR="004046E6" w:rsidRDefault="00C646FA">
            <w:pPr>
              <w:pStyle w:val="TableParagraph"/>
              <w:ind w:left="225" w:right="201" w:hanging="11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qualquer tipo de semente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 ao plantio e mudas de plantas frutíferas ou ornamentais,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insumos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fertilização.</w:t>
            </w:r>
          </w:p>
        </w:tc>
      </w:tr>
      <w:tr w:rsidR="004046E6" w14:paraId="5470ED24" w14:textId="77777777">
        <w:trPr>
          <w:trHeight w:val="704"/>
        </w:trPr>
        <w:tc>
          <w:tcPr>
            <w:tcW w:w="2693" w:type="dxa"/>
          </w:tcPr>
          <w:p w14:paraId="5470ED22" w14:textId="77777777" w:rsidR="004046E6" w:rsidRDefault="00C646FA">
            <w:pPr>
              <w:pStyle w:val="TableParagraph"/>
              <w:spacing w:line="242" w:lineRule="auto"/>
              <w:ind w:left="145" w:right="126" w:firstLine="404"/>
              <w:rPr>
                <w:sz w:val="20"/>
              </w:rPr>
            </w:pPr>
            <w:r>
              <w:rPr>
                <w:sz w:val="20"/>
              </w:rPr>
              <w:t>MATERIAL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PRODUÇÃO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6382" w:type="dxa"/>
          </w:tcPr>
          <w:p w14:paraId="5470ED23" w14:textId="77777777" w:rsidR="004046E6" w:rsidRDefault="00C646FA">
            <w:pPr>
              <w:pStyle w:val="TableParagraph"/>
              <w:spacing w:line="242" w:lineRule="auto"/>
              <w:ind w:left="105" w:firstLine="192"/>
              <w:rPr>
                <w:sz w:val="20"/>
              </w:rPr>
            </w:pPr>
            <w:r>
              <w:rPr>
                <w:sz w:val="20"/>
              </w:rPr>
              <w:t>Registra o valor das despesas com matérias-primas utilizadas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transformação,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beneficiamento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</w:p>
        </w:tc>
      </w:tr>
      <w:tr w:rsidR="004046E6" w14:paraId="5470ED27" w14:textId="77777777">
        <w:trPr>
          <w:trHeight w:val="875"/>
        </w:trPr>
        <w:tc>
          <w:tcPr>
            <w:tcW w:w="2693" w:type="dxa"/>
          </w:tcPr>
          <w:p w14:paraId="5470ED25" w14:textId="77777777" w:rsidR="004046E6" w:rsidRDefault="00C646FA">
            <w:pPr>
              <w:pStyle w:val="TableParagraph"/>
              <w:spacing w:line="242" w:lineRule="auto"/>
              <w:ind w:left="581" w:right="550" w:firstLine="263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LABORATORIAL</w:t>
            </w:r>
          </w:p>
        </w:tc>
        <w:tc>
          <w:tcPr>
            <w:tcW w:w="6382" w:type="dxa"/>
          </w:tcPr>
          <w:p w14:paraId="5470ED26" w14:textId="77777777" w:rsidR="004046E6" w:rsidRDefault="00C646FA">
            <w:pPr>
              <w:pStyle w:val="TableParagraph"/>
              <w:spacing w:line="242" w:lineRule="auto"/>
              <w:ind w:left="2618" w:right="229" w:hanging="2353"/>
              <w:rPr>
                <w:sz w:val="20"/>
              </w:rPr>
            </w:pPr>
            <w:r>
              <w:rPr>
                <w:sz w:val="20"/>
              </w:rPr>
              <w:t>Registra o valor das despesas com utensílios usados em análises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laboratoriais.</w:t>
            </w:r>
          </w:p>
        </w:tc>
      </w:tr>
    </w:tbl>
    <w:p w14:paraId="5470ED28" w14:textId="77777777" w:rsidR="004046E6" w:rsidRDefault="004046E6">
      <w:pPr>
        <w:spacing w:line="242" w:lineRule="auto"/>
        <w:rPr>
          <w:sz w:val="20"/>
        </w:rPr>
        <w:sectPr w:rsidR="004046E6">
          <w:type w:val="continuous"/>
          <w:pgSz w:w="11920" w:h="16840"/>
          <w:pgMar w:top="760" w:right="1360" w:bottom="280" w:left="1220" w:header="720" w:footer="720" w:gutter="0"/>
          <w:cols w:space="720"/>
        </w:sectPr>
      </w:pPr>
    </w:p>
    <w:p w14:paraId="5470ED29" w14:textId="77777777" w:rsidR="004046E6" w:rsidRDefault="004046E6">
      <w:pPr>
        <w:pStyle w:val="Corpodetexto"/>
        <w:rPr>
          <w:sz w:val="20"/>
        </w:rPr>
      </w:pPr>
    </w:p>
    <w:p w14:paraId="5470ED2A" w14:textId="77777777" w:rsidR="004046E6" w:rsidRDefault="004046E6">
      <w:pPr>
        <w:pStyle w:val="Corpodetexto"/>
        <w:spacing w:before="5"/>
        <w:rPr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2"/>
      </w:tblGrid>
      <w:tr w:rsidR="004046E6" w14:paraId="5470ED2D" w14:textId="77777777">
        <w:trPr>
          <w:trHeight w:val="667"/>
        </w:trPr>
        <w:tc>
          <w:tcPr>
            <w:tcW w:w="2693" w:type="dxa"/>
            <w:tcBorders>
              <w:top w:val="nil"/>
            </w:tcBorders>
          </w:tcPr>
          <w:p w14:paraId="5470ED2B" w14:textId="77777777" w:rsidR="004046E6" w:rsidRDefault="00C646FA">
            <w:pPr>
              <w:pStyle w:val="TableParagraph"/>
              <w:spacing w:before="100"/>
              <w:ind w:left="166" w:right="148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</w:p>
        </w:tc>
        <w:tc>
          <w:tcPr>
            <w:tcW w:w="6382" w:type="dxa"/>
            <w:tcBorders>
              <w:top w:val="nil"/>
            </w:tcBorders>
          </w:tcPr>
          <w:p w14:paraId="5470ED2C" w14:textId="77777777" w:rsidR="004046E6" w:rsidRDefault="00C646FA">
            <w:pPr>
              <w:pStyle w:val="TableParagraph"/>
              <w:spacing w:before="100"/>
              <w:ind w:left="1205" w:right="196" w:hanging="992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todos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consumo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ambulatorial.</w:t>
            </w:r>
          </w:p>
        </w:tc>
      </w:tr>
      <w:tr w:rsidR="004046E6" w14:paraId="5470ED31" w14:textId="77777777">
        <w:trPr>
          <w:trHeight w:val="868"/>
        </w:trPr>
        <w:tc>
          <w:tcPr>
            <w:tcW w:w="2693" w:type="dxa"/>
          </w:tcPr>
          <w:p w14:paraId="5470ED2E" w14:textId="77777777" w:rsidR="004046E6" w:rsidRDefault="004046E6">
            <w:pPr>
              <w:pStyle w:val="TableParagraph"/>
              <w:spacing w:before="9"/>
              <w:rPr>
                <w:sz w:val="26"/>
              </w:rPr>
            </w:pPr>
          </w:p>
          <w:p w14:paraId="5470ED2F" w14:textId="77777777" w:rsidR="004046E6" w:rsidRDefault="00C646FA">
            <w:pPr>
              <w:pStyle w:val="TableParagraph"/>
              <w:spacing w:before="0"/>
              <w:ind w:left="166" w:right="144"/>
              <w:jc w:val="center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BIOLÓGICO</w:t>
            </w:r>
          </w:p>
        </w:tc>
        <w:tc>
          <w:tcPr>
            <w:tcW w:w="6382" w:type="dxa"/>
          </w:tcPr>
          <w:p w14:paraId="5470ED30" w14:textId="77777777" w:rsidR="004046E6" w:rsidRDefault="00C646FA">
            <w:pPr>
              <w:pStyle w:val="TableParagraph"/>
              <w:ind w:left="102" w:right="79"/>
              <w:jc w:val="both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amostras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biológicos utilizados em estudos e pesquisas científicas em 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inseminação artificial.</w:t>
            </w:r>
          </w:p>
        </w:tc>
      </w:tr>
      <w:tr w:rsidR="004046E6" w14:paraId="5470ED34" w14:textId="77777777">
        <w:trPr>
          <w:trHeight w:val="643"/>
        </w:trPr>
        <w:tc>
          <w:tcPr>
            <w:tcW w:w="2693" w:type="dxa"/>
          </w:tcPr>
          <w:p w14:paraId="5470ED32" w14:textId="77777777" w:rsidR="004046E6" w:rsidRDefault="00C646FA">
            <w:pPr>
              <w:pStyle w:val="TableParagraph"/>
              <w:ind w:left="163" w:right="148"/>
              <w:jc w:val="center"/>
              <w:rPr>
                <w:sz w:val="20"/>
              </w:rPr>
            </w:pPr>
            <w:r>
              <w:rPr>
                <w:sz w:val="20"/>
              </w:rPr>
              <w:t>FERRAMENTAS</w:t>
            </w:r>
          </w:p>
        </w:tc>
        <w:tc>
          <w:tcPr>
            <w:tcW w:w="6382" w:type="dxa"/>
          </w:tcPr>
          <w:p w14:paraId="5470ED33" w14:textId="77777777" w:rsidR="004046E6" w:rsidRDefault="00C646FA">
            <w:pPr>
              <w:pStyle w:val="TableParagraph"/>
              <w:spacing w:line="242" w:lineRule="auto"/>
              <w:ind w:left="1130" w:right="245" w:hanging="848"/>
              <w:rPr>
                <w:sz w:val="20"/>
              </w:rPr>
            </w:pPr>
            <w:r>
              <w:rPr>
                <w:sz w:val="20"/>
              </w:rPr>
              <w:t>Registra o valor das despesas com todos os tipos de ferramentas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utilizadas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oficinas,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carpintarias, jardins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4046E6" w14:paraId="5470ED37" w14:textId="77777777">
        <w:trPr>
          <w:trHeight w:val="872"/>
        </w:trPr>
        <w:tc>
          <w:tcPr>
            <w:tcW w:w="2693" w:type="dxa"/>
          </w:tcPr>
          <w:p w14:paraId="5470ED35" w14:textId="77777777" w:rsidR="004046E6" w:rsidRDefault="00C646FA">
            <w:pPr>
              <w:pStyle w:val="TableParagraph"/>
              <w:ind w:left="605" w:right="512" w:hanging="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MATERIAL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REABILITAÇÃO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  <w:tc>
          <w:tcPr>
            <w:tcW w:w="6382" w:type="dxa"/>
          </w:tcPr>
          <w:p w14:paraId="5470ED36" w14:textId="77777777" w:rsidR="004046E6" w:rsidRDefault="00C646FA">
            <w:pPr>
              <w:pStyle w:val="TableParagraph"/>
              <w:spacing w:line="242" w:lineRule="auto"/>
              <w:ind w:left="1474" w:right="547" w:hanging="893"/>
              <w:rPr>
                <w:sz w:val="20"/>
              </w:rPr>
            </w:pPr>
            <w:r>
              <w:rPr>
                <w:sz w:val="20"/>
              </w:rPr>
              <w:t>Registra o valor das despesas com materiais utilizados 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reabilitação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profissional.</w:t>
            </w:r>
          </w:p>
        </w:tc>
      </w:tr>
      <w:tr w:rsidR="004046E6" w14:paraId="5470ED3A" w14:textId="77777777">
        <w:trPr>
          <w:trHeight w:val="1560"/>
        </w:trPr>
        <w:tc>
          <w:tcPr>
            <w:tcW w:w="2693" w:type="dxa"/>
          </w:tcPr>
          <w:p w14:paraId="5470ED38" w14:textId="77777777" w:rsidR="004046E6" w:rsidRDefault="00C646FA">
            <w:pPr>
              <w:pStyle w:val="TableParagraph"/>
              <w:ind w:left="254" w:right="229" w:firstLine="372"/>
              <w:rPr>
                <w:sz w:val="20"/>
              </w:rPr>
            </w:pPr>
            <w:r>
              <w:rPr>
                <w:sz w:val="20"/>
              </w:rPr>
              <w:t>AQUISIÇÃO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SOFTWARES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</w:tc>
        <w:tc>
          <w:tcPr>
            <w:tcW w:w="6382" w:type="dxa"/>
          </w:tcPr>
          <w:p w14:paraId="5470ED39" w14:textId="77777777" w:rsidR="004046E6" w:rsidRDefault="00C646FA">
            <w:pPr>
              <w:pStyle w:val="TableParagraph"/>
              <w:ind w:left="130" w:right="116" w:firstLine="1"/>
              <w:jc w:val="center"/>
              <w:rPr>
                <w:sz w:val="20"/>
              </w:rPr>
            </w:pPr>
            <w:r>
              <w:rPr>
                <w:sz w:val="20"/>
              </w:rPr>
              <w:t>Registra o valor das despesas com aquisição de softwares de 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 prateleira), que são aqueles incluídos na parte física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computador(hardware)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integram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Ativo Imobilizado. Tais softwares representam também aqueles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adquiridos no mercado sem características fornecidas 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adquirente,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seja, 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especificações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comprador</w:t>
            </w:r>
          </w:p>
        </w:tc>
      </w:tr>
      <w:tr w:rsidR="004046E6" w14:paraId="5470ED3D" w14:textId="77777777">
        <w:trPr>
          <w:trHeight w:val="660"/>
        </w:trPr>
        <w:tc>
          <w:tcPr>
            <w:tcW w:w="2693" w:type="dxa"/>
          </w:tcPr>
          <w:p w14:paraId="5470ED3B" w14:textId="77777777" w:rsidR="004046E6" w:rsidRDefault="00C646FA">
            <w:pPr>
              <w:pStyle w:val="TableParagraph"/>
              <w:spacing w:before="100"/>
              <w:ind w:left="785" w:right="162" w:hanging="600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CONSUMO*</w:t>
            </w:r>
          </w:p>
        </w:tc>
        <w:tc>
          <w:tcPr>
            <w:tcW w:w="6382" w:type="dxa"/>
          </w:tcPr>
          <w:p w14:paraId="5470ED3C" w14:textId="77777777" w:rsidR="004046E6" w:rsidRDefault="00C646FA">
            <w:pPr>
              <w:pStyle w:val="TableParagraph"/>
              <w:spacing w:before="100"/>
              <w:ind w:left="906" w:right="134" w:hanging="752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apropriação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despesa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 outros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classificadas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subitens anteriores.</w:t>
            </w:r>
          </w:p>
        </w:tc>
      </w:tr>
    </w:tbl>
    <w:p w14:paraId="5470ED3E" w14:textId="77777777" w:rsidR="004046E6" w:rsidRDefault="004046E6">
      <w:pPr>
        <w:pStyle w:val="Corpodetexto"/>
        <w:rPr>
          <w:sz w:val="20"/>
        </w:rPr>
      </w:pPr>
    </w:p>
    <w:p w14:paraId="5470ED3F" w14:textId="77777777" w:rsidR="004046E6" w:rsidRDefault="004046E6">
      <w:pPr>
        <w:pStyle w:val="Corpodetexto"/>
        <w:rPr>
          <w:sz w:val="20"/>
        </w:rPr>
      </w:pPr>
    </w:p>
    <w:p w14:paraId="5470ED40" w14:textId="77777777" w:rsidR="004046E6" w:rsidRDefault="004046E6">
      <w:pPr>
        <w:pStyle w:val="Corpodetexto"/>
        <w:spacing w:before="8" w:after="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2"/>
      </w:tblGrid>
      <w:tr w:rsidR="004046E6" w14:paraId="5470ED42" w14:textId="77777777">
        <w:trPr>
          <w:trHeight w:val="1060"/>
        </w:trPr>
        <w:tc>
          <w:tcPr>
            <w:tcW w:w="9075" w:type="dxa"/>
            <w:gridSpan w:val="2"/>
            <w:shd w:val="clear" w:color="auto" w:fill="BEBEBE"/>
          </w:tcPr>
          <w:p w14:paraId="5470ED41" w14:textId="77777777" w:rsidR="004046E6" w:rsidRDefault="00C646FA">
            <w:pPr>
              <w:pStyle w:val="TableParagraph"/>
              <w:spacing w:before="100"/>
              <w:ind w:left="1862" w:right="1531"/>
              <w:jc w:val="center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JURÍDICA)</w:t>
            </w:r>
          </w:p>
        </w:tc>
      </w:tr>
      <w:tr w:rsidR="004046E6" w14:paraId="5470ED45" w14:textId="77777777">
        <w:trPr>
          <w:trHeight w:val="652"/>
        </w:trPr>
        <w:tc>
          <w:tcPr>
            <w:tcW w:w="2693" w:type="dxa"/>
          </w:tcPr>
          <w:p w14:paraId="5470ED43" w14:textId="77777777" w:rsidR="004046E6" w:rsidRDefault="00C646FA">
            <w:pPr>
              <w:pStyle w:val="TableParagraph"/>
              <w:ind w:left="570" w:right="93" w:hanging="1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SERVIÇOS </w:t>
            </w:r>
            <w:r>
              <w:rPr>
                <w:sz w:val="20"/>
              </w:rPr>
              <w:t>TÉCNICOS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</w:p>
        </w:tc>
        <w:tc>
          <w:tcPr>
            <w:tcW w:w="6382" w:type="dxa"/>
          </w:tcPr>
          <w:p w14:paraId="5470ED44" w14:textId="77777777" w:rsidR="004046E6" w:rsidRDefault="00C646FA">
            <w:pPr>
              <w:pStyle w:val="TableParagraph"/>
              <w:ind w:left="750" w:right="414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 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profissionais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empresas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especializadas.</w:t>
            </w:r>
          </w:p>
        </w:tc>
      </w:tr>
      <w:tr w:rsidR="004046E6" w14:paraId="5470ED49" w14:textId="77777777">
        <w:trPr>
          <w:trHeight w:val="868"/>
        </w:trPr>
        <w:tc>
          <w:tcPr>
            <w:tcW w:w="2693" w:type="dxa"/>
          </w:tcPr>
          <w:p w14:paraId="5470ED46" w14:textId="77777777" w:rsidR="004046E6" w:rsidRDefault="00C646FA">
            <w:pPr>
              <w:pStyle w:val="TableParagraph"/>
              <w:spacing w:before="83" w:line="237" w:lineRule="auto"/>
              <w:ind w:left="405" w:right="355" w:firstLine="295"/>
              <w:rPr>
                <w:sz w:val="20"/>
              </w:rPr>
            </w:pPr>
            <w:r>
              <w:rPr>
                <w:sz w:val="20"/>
              </w:rPr>
              <w:t>MANUTENÇÃO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CONSERVAÇÃO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470ED47" w14:textId="77777777" w:rsidR="004046E6" w:rsidRDefault="00C646FA">
            <w:pPr>
              <w:pStyle w:val="TableParagraph"/>
              <w:spacing w:before="2"/>
              <w:ind w:left="541"/>
              <w:rPr>
                <w:sz w:val="20"/>
              </w:rPr>
            </w:pPr>
            <w:r>
              <w:rPr>
                <w:sz w:val="20"/>
              </w:rPr>
              <w:t>EQUIPAMENTOS</w:t>
            </w:r>
          </w:p>
        </w:tc>
        <w:tc>
          <w:tcPr>
            <w:tcW w:w="6382" w:type="dxa"/>
          </w:tcPr>
          <w:p w14:paraId="5470ED48" w14:textId="77777777" w:rsidR="004046E6" w:rsidRDefault="00C646FA">
            <w:pPr>
              <w:pStyle w:val="TableParagraph"/>
              <w:spacing w:before="83" w:line="237" w:lineRule="auto"/>
              <w:ind w:left="878" w:right="517" w:hanging="20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reparos,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consertos,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 adaptações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equipamentos.</w:t>
            </w:r>
          </w:p>
        </w:tc>
      </w:tr>
      <w:tr w:rsidR="004046E6" w14:paraId="5470ED4E" w14:textId="77777777">
        <w:trPr>
          <w:trHeight w:val="1100"/>
        </w:trPr>
        <w:tc>
          <w:tcPr>
            <w:tcW w:w="2693" w:type="dxa"/>
          </w:tcPr>
          <w:p w14:paraId="5470ED4A" w14:textId="77777777" w:rsidR="004046E6" w:rsidRDefault="00C646FA">
            <w:pPr>
              <w:pStyle w:val="TableParagraph"/>
              <w:spacing w:line="242" w:lineRule="auto"/>
              <w:ind w:left="625" w:right="287" w:firstLine="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ASSINATURAS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470ED4B" w14:textId="77777777" w:rsidR="004046E6" w:rsidRDefault="00C646FA">
            <w:pPr>
              <w:pStyle w:val="TableParagraph"/>
              <w:spacing w:before="0" w:line="225" w:lineRule="exact"/>
              <w:ind w:left="762"/>
              <w:rPr>
                <w:sz w:val="20"/>
              </w:rPr>
            </w:pPr>
            <w:r>
              <w:rPr>
                <w:sz w:val="20"/>
              </w:rPr>
              <w:t>ANUIDADES</w:t>
            </w:r>
          </w:p>
        </w:tc>
        <w:tc>
          <w:tcPr>
            <w:tcW w:w="6382" w:type="dxa"/>
          </w:tcPr>
          <w:p w14:paraId="5470ED4C" w14:textId="77777777" w:rsidR="004046E6" w:rsidRDefault="00C646FA">
            <w:pPr>
              <w:pStyle w:val="TableParagraph"/>
              <w:ind w:left="114" w:firstLine="644"/>
              <w:rPr>
                <w:sz w:val="20"/>
              </w:rPr>
            </w:pPr>
            <w:r>
              <w:rPr>
                <w:sz w:val="20"/>
              </w:rPr>
              <w:t>Registra o valor das despesas com assinaturas de jornais,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Diário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publicações,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disquete,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cd-rom,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boletins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14:paraId="5470ED4D" w14:textId="77777777" w:rsidR="004046E6" w:rsidRDefault="00C646FA">
            <w:pPr>
              <w:pStyle w:val="TableParagraph"/>
              <w:spacing w:before="2"/>
              <w:ind w:left="1478"/>
              <w:rPr>
                <w:sz w:val="20"/>
              </w:rPr>
            </w:pPr>
            <w:r>
              <w:rPr>
                <w:sz w:val="20"/>
              </w:rPr>
              <w:t>se destinem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 bibliotecas.</w:t>
            </w:r>
          </w:p>
        </w:tc>
      </w:tr>
      <w:tr w:rsidR="004046E6" w14:paraId="5470ED51" w14:textId="77777777">
        <w:trPr>
          <w:trHeight w:val="676"/>
        </w:trPr>
        <w:tc>
          <w:tcPr>
            <w:tcW w:w="2693" w:type="dxa"/>
          </w:tcPr>
          <w:p w14:paraId="5470ED4F" w14:textId="77777777" w:rsidR="004046E6" w:rsidRDefault="00C646FA">
            <w:pPr>
              <w:pStyle w:val="TableParagraph"/>
              <w:spacing w:before="8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SERVIÇOS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GRÁFICOS</w:t>
            </w:r>
          </w:p>
        </w:tc>
        <w:tc>
          <w:tcPr>
            <w:tcW w:w="6382" w:type="dxa"/>
          </w:tcPr>
          <w:p w14:paraId="5470ED50" w14:textId="77777777" w:rsidR="004046E6" w:rsidRDefault="00C646FA">
            <w:pPr>
              <w:pStyle w:val="TableParagraph"/>
              <w:spacing w:before="81" w:line="242" w:lineRule="auto"/>
              <w:ind w:left="1133" w:right="274" w:hanging="512"/>
              <w:rPr>
                <w:sz w:val="20"/>
              </w:rPr>
            </w:pPr>
            <w:r>
              <w:rPr>
                <w:sz w:val="20"/>
              </w:rPr>
              <w:t>Registra o valor das despesas com serviços de artes gráficas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exclusivamente por pessoa jurídica.</w:t>
            </w:r>
          </w:p>
        </w:tc>
      </w:tr>
      <w:tr w:rsidR="004046E6" w14:paraId="5470ED56" w14:textId="77777777">
        <w:trPr>
          <w:trHeight w:val="868"/>
        </w:trPr>
        <w:tc>
          <w:tcPr>
            <w:tcW w:w="2693" w:type="dxa"/>
          </w:tcPr>
          <w:p w14:paraId="5470ED52" w14:textId="77777777" w:rsidR="004046E6" w:rsidRDefault="004046E6">
            <w:pPr>
              <w:pStyle w:val="TableParagraph"/>
              <w:spacing w:before="9"/>
              <w:rPr>
                <w:sz w:val="26"/>
              </w:rPr>
            </w:pPr>
          </w:p>
          <w:p w14:paraId="5470ED53" w14:textId="77777777" w:rsidR="004046E6" w:rsidRDefault="00C646FA">
            <w:pPr>
              <w:pStyle w:val="TableParagraph"/>
              <w:spacing w:before="0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6382" w:type="dxa"/>
          </w:tcPr>
          <w:p w14:paraId="5470ED54" w14:textId="77777777" w:rsidR="004046E6" w:rsidRDefault="00C646FA">
            <w:pPr>
              <w:pStyle w:val="TableParagraph"/>
              <w:ind w:left="470" w:right="91" w:hanging="41"/>
              <w:rPr>
                <w:sz w:val="20"/>
              </w:rPr>
            </w:pP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valor 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despesas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 serviços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 física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jurídica,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classificados nos</w:t>
            </w:r>
          </w:p>
          <w:p w14:paraId="5470ED55" w14:textId="77777777" w:rsidR="004046E6" w:rsidRDefault="00C646FA">
            <w:pPr>
              <w:pStyle w:val="TableParagraph"/>
              <w:spacing w:before="0"/>
              <w:ind w:left="2262"/>
              <w:rPr>
                <w:sz w:val="20"/>
              </w:rPr>
            </w:pPr>
            <w:r>
              <w:rPr>
                <w:sz w:val="20"/>
              </w:rPr>
              <w:t>subitens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específicos.</w:t>
            </w:r>
          </w:p>
        </w:tc>
      </w:tr>
    </w:tbl>
    <w:p w14:paraId="5470ED58" w14:textId="6F569BDB" w:rsidR="004046E6" w:rsidRDefault="00C646FA" w:rsidP="00C646FA">
      <w:pPr>
        <w:pStyle w:val="Corpodetexto"/>
        <w:spacing w:before="119"/>
        <w:ind w:left="200" w:right="-16"/>
        <w:jc w:val="center"/>
      </w:pPr>
      <w:r>
        <w:t>* Nestes casos, deve-se fazer uma consulta prévia à Portaria nº 485, de</w:t>
      </w:r>
      <w:r>
        <w:rPr>
          <w:spacing w:val="-64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junho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2003,</w:t>
      </w:r>
      <w:r>
        <w:rPr>
          <w:spacing w:val="7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Secretaria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Fazenda;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portaria</w:t>
      </w:r>
      <w:r>
        <w:rPr>
          <w:spacing w:val="4"/>
        </w:rPr>
        <w:t xml:space="preserve"> </w:t>
      </w:r>
      <w:r>
        <w:t>nº</w:t>
      </w:r>
      <w:r>
        <w:rPr>
          <w:spacing w:val="5"/>
        </w:rPr>
        <w:t xml:space="preserve"> </w:t>
      </w:r>
      <w:r>
        <w:t>448,</w:t>
      </w:r>
      <w:r>
        <w:rPr>
          <w:spacing w:val="7"/>
        </w:rPr>
        <w:t xml:space="preserve"> </w:t>
      </w:r>
      <w:r>
        <w:t>de 13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setembro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2002,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Ministério</w:t>
      </w:r>
      <w:r>
        <w:rPr>
          <w:spacing w:val="13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Fazenda/Secretaria</w:t>
      </w:r>
      <w:r>
        <w:rPr>
          <w:spacing w:val="13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Tesouro</w:t>
      </w:r>
      <w:r>
        <w:rPr>
          <w:spacing w:val="-3"/>
        </w:rPr>
        <w:t xml:space="preserve"> </w:t>
      </w:r>
      <w:r>
        <w:t>Nacional.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consultar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Direção.</w:t>
      </w:r>
    </w:p>
    <w:p w14:paraId="68A61B70" w14:textId="477793B2" w:rsidR="008B3CD1" w:rsidRDefault="008B3CD1" w:rsidP="00C646FA">
      <w:pPr>
        <w:pStyle w:val="Corpodetexto"/>
        <w:spacing w:before="119"/>
        <w:ind w:left="200" w:right="-16"/>
        <w:jc w:val="center"/>
      </w:pPr>
    </w:p>
    <w:p w14:paraId="5169DEBE" w14:textId="7A088486" w:rsidR="008B3CD1" w:rsidRDefault="008B3CD1" w:rsidP="00C646FA">
      <w:pPr>
        <w:pStyle w:val="Corpodetexto"/>
        <w:spacing w:before="119"/>
        <w:ind w:left="200" w:right="-16"/>
        <w:jc w:val="center"/>
      </w:pPr>
      <w:r>
        <w:rPr>
          <w:rFonts w:ascii="Arial" w:hAnsi="Arial" w:cs="Arial"/>
          <w:color w:val="000000"/>
          <w:sz w:val="22"/>
          <w:szCs w:val="22"/>
        </w:rPr>
        <w:t>(Em caso de dúvida consulte - https://portal.ifrj.edu.br/administracao/e-consumo-ou-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permanente)</w:t>
      </w:r>
    </w:p>
    <w:sectPr w:rsidR="008B3CD1">
      <w:pgSz w:w="11920" w:h="16840"/>
      <w:pgMar w:top="160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E6"/>
    <w:rsid w:val="004046E6"/>
    <w:rsid w:val="007F3975"/>
    <w:rsid w:val="00835A0D"/>
    <w:rsid w:val="008B3CD1"/>
    <w:rsid w:val="00C6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ECFD"/>
  <w15:docId w15:val="{478C2972-9302-4CEA-BE34-C0F2937A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Sheila Albert dos Reis</cp:lastModifiedBy>
  <cp:revision>3</cp:revision>
  <dcterms:created xsi:type="dcterms:W3CDTF">2023-09-11T17:04:00Z</dcterms:created>
  <dcterms:modified xsi:type="dcterms:W3CDTF">2023-09-11T17:05:00Z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