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45" w:rsidRDefault="001E6E84" w:rsidP="00687345">
      <w:pPr>
        <w:jc w:val="center"/>
        <w:rPr>
          <w:b/>
          <w:sz w:val="28"/>
        </w:rPr>
      </w:pPr>
      <w:r>
        <w:rPr>
          <w:b/>
          <w:sz w:val="28"/>
        </w:rPr>
        <w:t>PROPOSTA</w:t>
      </w:r>
      <w:r w:rsidR="00687345" w:rsidRPr="00687345">
        <w:rPr>
          <w:b/>
          <w:sz w:val="28"/>
        </w:rPr>
        <w:t xml:space="preserve"> DE CURSO LIVRE DE EXTENSÃO NO CAMPUS </w:t>
      </w:r>
      <w:r w:rsidR="00687345" w:rsidRPr="00687345">
        <w:rPr>
          <w:b/>
          <w:sz w:val="28"/>
        </w:rPr>
        <w:t>RESENDE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488B" w:rsidTr="001F580D">
        <w:tc>
          <w:tcPr>
            <w:tcW w:w="9067" w:type="dxa"/>
          </w:tcPr>
          <w:p w:rsidR="0060488B" w:rsidRDefault="0060488B" w:rsidP="0060488B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TÍTULO DO CURSO:</w:t>
            </w:r>
          </w:p>
          <w:p w:rsidR="0060488B" w:rsidRPr="0060488B" w:rsidRDefault="0060488B" w:rsidP="0060488B">
            <w:pPr>
              <w:jc w:val="both"/>
              <w:rPr>
                <w:sz w:val="24"/>
              </w:rPr>
            </w:pP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PROPONENTE/COORDENADOR: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sz w:val="24"/>
              </w:rPr>
            </w:pPr>
            <w:r w:rsidRPr="0060488B">
              <w:rPr>
                <w:b/>
                <w:sz w:val="24"/>
              </w:rPr>
              <w:t>SIAPE: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CAMPUS DE LOTAÇÃO</w:t>
            </w:r>
            <w:r w:rsidR="00E649C4">
              <w:rPr>
                <w:b/>
                <w:sz w:val="24"/>
              </w:rPr>
              <w:t xml:space="preserve"> DO PROPONENTE</w:t>
            </w:r>
            <w:r w:rsidRPr="0060488B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60488B">
              <w:rPr>
                <w:sz w:val="24"/>
              </w:rPr>
              <w:t>Campus Resende</w:t>
            </w:r>
          </w:p>
        </w:tc>
      </w:tr>
    </w:tbl>
    <w:p w:rsidR="00FD322C" w:rsidRDefault="00FD322C" w:rsidP="00687345">
      <w:pPr>
        <w:jc w:val="both"/>
        <w:rPr>
          <w:sz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488B" w:rsidTr="001F580D">
        <w:tc>
          <w:tcPr>
            <w:tcW w:w="9067" w:type="dxa"/>
          </w:tcPr>
          <w:p w:rsidR="0060488B" w:rsidRPr="0060488B" w:rsidRDefault="0060488B" w:rsidP="00687345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CATEGORIA DO CURSO:</w:t>
            </w:r>
          </w:p>
          <w:p w:rsidR="0060488B" w:rsidRDefault="0060488B" w:rsidP="00687345">
            <w:pPr>
              <w:jc w:val="both"/>
              <w:rPr>
                <w:sz w:val="24"/>
              </w:rPr>
            </w:pPr>
          </w:p>
          <w:p w:rsidR="0060488B" w:rsidRPr="0060488B" w:rsidRDefault="0060488B" w:rsidP="00687345">
            <w:pPr>
              <w:jc w:val="both"/>
            </w:pPr>
            <w:r w:rsidRPr="0060488B">
              <w:rPr>
                <w:sz w:val="20"/>
              </w:rPr>
              <w:t xml:space="preserve">(      ) </w:t>
            </w:r>
            <w:r w:rsidRPr="0060488B">
              <w:rPr>
                <w:sz w:val="20"/>
              </w:rPr>
              <w:t>CURSO DE EXTENSÃO – INICIAÇÃO – Oferecer noções introdutórias em uma área específica do conhecimento. Carga horária mínima de</w:t>
            </w:r>
            <w:r w:rsidRPr="0060488B">
              <w:rPr>
                <w:sz w:val="20"/>
                <w:u w:val="single"/>
              </w:rPr>
              <w:t xml:space="preserve"> 08 horas</w:t>
            </w:r>
            <w:r>
              <w:rPr>
                <w:sz w:val="20"/>
                <w:u w:val="single"/>
              </w:rPr>
              <w:t>.</w:t>
            </w:r>
          </w:p>
          <w:p w:rsidR="0060488B" w:rsidRPr="0060488B" w:rsidRDefault="0060488B" w:rsidP="00687345">
            <w:pPr>
              <w:jc w:val="both"/>
            </w:pPr>
          </w:p>
          <w:p w:rsidR="0060488B" w:rsidRPr="0060488B" w:rsidRDefault="0060488B" w:rsidP="00687345">
            <w:pPr>
              <w:jc w:val="both"/>
              <w:rPr>
                <w:sz w:val="20"/>
              </w:rPr>
            </w:pPr>
            <w:r w:rsidRPr="0060488B">
              <w:rPr>
                <w:sz w:val="20"/>
              </w:rPr>
              <w:t>(      )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>CURSO DE QUALIFICAÇÃO BÁSICA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>/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>TREINAMENTO – Preparar o cursista para o desempenho das funções básicas de determinada área, independentemente dos conhecimentos já adquiridos e das experiências. Ocorre no nível da formação inicial, seja qual for a escolaridade</w:t>
            </w:r>
            <w:r w:rsidRPr="0060488B">
              <w:rPr>
                <w:sz w:val="20"/>
                <w:u w:val="single"/>
              </w:rPr>
              <w:t>. Carga horária de 08 a 20 horas.</w:t>
            </w:r>
          </w:p>
          <w:p w:rsidR="0060488B" w:rsidRPr="0060488B" w:rsidRDefault="0060488B" w:rsidP="00687345">
            <w:pPr>
              <w:jc w:val="both"/>
              <w:rPr>
                <w:sz w:val="20"/>
              </w:rPr>
            </w:pPr>
          </w:p>
          <w:p w:rsidR="0060488B" w:rsidRPr="0060488B" w:rsidRDefault="0060488B" w:rsidP="00687345">
            <w:pPr>
              <w:jc w:val="both"/>
              <w:rPr>
                <w:sz w:val="20"/>
              </w:rPr>
            </w:pPr>
            <w:r w:rsidRPr="0060488B">
              <w:rPr>
                <w:sz w:val="20"/>
              </w:rPr>
              <w:t>(      )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 xml:space="preserve">CURSO DE EXTENSÃO – ATUALIZAÇÃO – Atualizar habilidades teóricas e/ou práticas em uma área do conhecimento. Estão incluídos nessa categoria os processos de qualificação destinados a indivíduos que necessitam de adequação devido a mudanças tecnológicas e organizacionais. </w:t>
            </w:r>
            <w:r w:rsidRPr="0060488B">
              <w:rPr>
                <w:sz w:val="20"/>
                <w:u w:val="single"/>
              </w:rPr>
              <w:t>Carga horária de 21 a 40 horas.</w:t>
            </w:r>
          </w:p>
          <w:p w:rsidR="0060488B" w:rsidRPr="0060488B" w:rsidRDefault="0060488B" w:rsidP="00687345">
            <w:pPr>
              <w:jc w:val="both"/>
              <w:rPr>
                <w:sz w:val="20"/>
              </w:rPr>
            </w:pPr>
          </w:p>
          <w:p w:rsidR="0060488B" w:rsidRPr="0060488B" w:rsidRDefault="0060488B" w:rsidP="00687345">
            <w:pPr>
              <w:jc w:val="both"/>
              <w:rPr>
                <w:sz w:val="20"/>
                <w:u w:val="single"/>
              </w:rPr>
            </w:pPr>
            <w:r w:rsidRPr="0060488B">
              <w:rPr>
                <w:sz w:val="20"/>
              </w:rPr>
              <w:t>(      )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 xml:space="preserve">CURSO DE EXTENSÃO – CAPACITAÇÃO – Capacitar o cursista mediante a construção de habilidades teóricas e/ou práticas limitantes ao exercício das atividades profissionais. </w:t>
            </w:r>
            <w:r w:rsidRPr="0060488B">
              <w:rPr>
                <w:sz w:val="20"/>
                <w:u w:val="single"/>
              </w:rPr>
              <w:t>Carga horária de 41 a 80 horas.</w:t>
            </w:r>
          </w:p>
          <w:p w:rsidR="0060488B" w:rsidRPr="0060488B" w:rsidRDefault="0060488B" w:rsidP="00687345">
            <w:pPr>
              <w:jc w:val="both"/>
              <w:rPr>
                <w:sz w:val="20"/>
              </w:rPr>
            </w:pPr>
          </w:p>
          <w:p w:rsidR="0060488B" w:rsidRDefault="0060488B" w:rsidP="0060488B">
            <w:pPr>
              <w:jc w:val="both"/>
              <w:rPr>
                <w:sz w:val="24"/>
              </w:rPr>
            </w:pPr>
            <w:r w:rsidRPr="0060488B">
              <w:rPr>
                <w:sz w:val="20"/>
              </w:rPr>
              <w:t>(      )</w:t>
            </w:r>
            <w:r w:rsidRPr="0060488B">
              <w:rPr>
                <w:sz w:val="20"/>
              </w:rPr>
              <w:t xml:space="preserve"> </w:t>
            </w:r>
            <w:r w:rsidRPr="0060488B">
              <w:rPr>
                <w:sz w:val="20"/>
              </w:rPr>
              <w:t>CURSO DE EXTENSÃO – APERFEIÇOAMENTO – Aprofundar habilidades teóricas e/ou práticas em uma área do conhec</w:t>
            </w:r>
            <w:r>
              <w:rPr>
                <w:sz w:val="20"/>
              </w:rPr>
              <w:t xml:space="preserve">imento. </w:t>
            </w:r>
            <w:r w:rsidRPr="0060488B">
              <w:rPr>
                <w:sz w:val="20"/>
                <w:u w:val="single"/>
              </w:rPr>
              <w:t>Carga horária de 81 a 159</w:t>
            </w:r>
            <w:r w:rsidRPr="0060488B">
              <w:rPr>
                <w:sz w:val="20"/>
                <w:u w:val="single"/>
              </w:rPr>
              <w:t xml:space="preserve"> horas.</w:t>
            </w:r>
          </w:p>
        </w:tc>
      </w:tr>
      <w:tr w:rsidR="0060488B" w:rsidTr="001F580D">
        <w:tc>
          <w:tcPr>
            <w:tcW w:w="9067" w:type="dxa"/>
          </w:tcPr>
          <w:p w:rsidR="0060488B" w:rsidRPr="0060488B" w:rsidRDefault="0060488B" w:rsidP="0060488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MODALIDADE</w:t>
            </w:r>
            <w:r w:rsidRPr="0060488B">
              <w:rPr>
                <w:b/>
                <w:sz w:val="24"/>
              </w:rPr>
              <w:t xml:space="preserve"> DO CURSO:</w:t>
            </w:r>
          </w:p>
          <w:p w:rsidR="0060488B" w:rsidRDefault="0060488B" w:rsidP="0060488B">
            <w:pPr>
              <w:jc w:val="both"/>
              <w:rPr>
                <w:sz w:val="24"/>
              </w:rPr>
            </w:pPr>
          </w:p>
          <w:p w:rsidR="0060488B" w:rsidRPr="0060488B" w:rsidRDefault="0060488B" w:rsidP="0060488B">
            <w:pPr>
              <w:jc w:val="both"/>
              <w:rPr>
                <w:sz w:val="20"/>
              </w:rPr>
            </w:pPr>
            <w:r w:rsidRPr="0060488B">
              <w:rPr>
                <w:sz w:val="20"/>
              </w:rPr>
              <w:t>(      ) CURSO PRESENCIAL – Curso em que as atividades de ensino–aprendizagem são desenvolvidas com a presença simultânea de professor/ministrante e estudantes durante toda a carga horária. A carga horária computada é referente às atividades realizadas na presença do professor/ministrante.</w:t>
            </w:r>
          </w:p>
          <w:p w:rsidR="0060488B" w:rsidRPr="0060488B" w:rsidRDefault="0060488B" w:rsidP="0060488B">
            <w:pPr>
              <w:jc w:val="both"/>
              <w:rPr>
                <w:sz w:val="20"/>
              </w:rPr>
            </w:pPr>
          </w:p>
          <w:p w:rsidR="0060488B" w:rsidRPr="0060488B" w:rsidRDefault="0060488B" w:rsidP="0060488B">
            <w:pPr>
              <w:jc w:val="both"/>
              <w:rPr>
                <w:sz w:val="20"/>
              </w:rPr>
            </w:pPr>
            <w:r w:rsidRPr="0060488B">
              <w:rPr>
                <w:sz w:val="20"/>
              </w:rPr>
              <w:t>(      ) CURSO SEMIPRESENCIAL – Curso em que a carga horária computada compreende as atividades realizadas sem a presença/supervisão de professor/ministrante e também parte das atividades desenvolvidas na presença do professor/ministrante.</w:t>
            </w:r>
          </w:p>
          <w:p w:rsidR="0060488B" w:rsidRPr="0060488B" w:rsidRDefault="0060488B" w:rsidP="0060488B">
            <w:pPr>
              <w:jc w:val="both"/>
              <w:rPr>
                <w:sz w:val="20"/>
              </w:rPr>
            </w:pPr>
          </w:p>
          <w:p w:rsidR="0060488B" w:rsidRDefault="0060488B" w:rsidP="0060488B">
            <w:pPr>
              <w:jc w:val="both"/>
              <w:rPr>
                <w:sz w:val="24"/>
              </w:rPr>
            </w:pPr>
            <w:r w:rsidRPr="0060488B">
              <w:rPr>
                <w:sz w:val="20"/>
              </w:rPr>
              <w:t>(      ) CURSO A DISTÂNCIA – Curso em que as atividades de ensino–aprendizagem são desenvolvidas em sua maior parte sem que estudantes e professores estejam presencialmente no mesmo local à mesma hora, tendo acompanhamento do professor ou tutor durante toda a realização do curso. Os cursos a distância podem ser oferecidos nas modalidades EAD ou remota.</w:t>
            </w:r>
          </w:p>
        </w:tc>
      </w:tr>
      <w:tr w:rsidR="0060488B" w:rsidTr="001F580D">
        <w:tc>
          <w:tcPr>
            <w:tcW w:w="9067" w:type="dxa"/>
          </w:tcPr>
          <w:p w:rsidR="00E649C4" w:rsidRDefault="0036029D" w:rsidP="0036029D">
            <w:pPr>
              <w:jc w:val="both"/>
              <w:rPr>
                <w:sz w:val="24"/>
              </w:rPr>
            </w:pPr>
            <w:r w:rsidRPr="0036029D">
              <w:rPr>
                <w:b/>
                <w:sz w:val="24"/>
              </w:rPr>
              <w:t>LINHA TEMÁTICA: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029D">
              <w:rPr>
                <w:rFonts w:ascii="Calibri" w:hAnsi="Calibri" w:cs="Calibri"/>
                <w:color w:val="000000"/>
                <w:sz w:val="20"/>
              </w:rPr>
              <w:t>(  ) COMUNICAÇÃO      (  ) DIREITOS HUMANOS E JUSTIÇA     (  ) EDUCAÇÃO     (  ) SAÚDE</w:t>
            </w:r>
            <w:r>
              <w:rPr>
                <w:rFonts w:ascii="Calibri" w:hAnsi="Calibri" w:cs="Calibri"/>
                <w:color w:val="000000"/>
                <w:sz w:val="20"/>
              </w:rPr>
              <w:br/>
            </w:r>
            <w:r w:rsidRPr="0036029D">
              <w:rPr>
                <w:rFonts w:ascii="Calibri" w:hAnsi="Calibri" w:cs="Calibri"/>
                <w:color w:val="000000"/>
                <w:sz w:val="20"/>
              </w:rPr>
              <w:t>(  ) TECNOLOGIA E PRODUÇÃO     (  ) TRABALHO     (  ) CULTURA      (  ) MEIO AMBIENTE</w:t>
            </w:r>
            <w:r w:rsidRPr="0036029D">
              <w:rPr>
                <w:rFonts w:ascii="Calibri" w:hAnsi="Calibri" w:cs="Calibri"/>
                <w:color w:val="000000"/>
                <w:sz w:val="20"/>
              </w:rPr>
              <w:br/>
              <w:t>(   ) OUTRO. QUAL? ______</w:t>
            </w:r>
          </w:p>
        </w:tc>
      </w:tr>
      <w:tr w:rsidR="0036029D" w:rsidTr="001F580D">
        <w:tc>
          <w:tcPr>
            <w:tcW w:w="9067" w:type="dxa"/>
          </w:tcPr>
          <w:p w:rsidR="0036029D" w:rsidRPr="0060488B" w:rsidRDefault="0036029D" w:rsidP="00687345">
            <w:pPr>
              <w:jc w:val="both"/>
              <w:rPr>
                <w:b/>
                <w:sz w:val="24"/>
              </w:rPr>
            </w:pPr>
            <w:r w:rsidRPr="0060488B">
              <w:rPr>
                <w:b/>
                <w:sz w:val="24"/>
              </w:rPr>
              <w:t>ÁREA TEMÁTICA DO CURSO: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(ver no APÊNDICE III do Manual de Cursos Livres de Extensão, página 21)</w:t>
            </w:r>
          </w:p>
        </w:tc>
      </w:tr>
      <w:tr w:rsidR="001F580D" w:rsidTr="001F580D">
        <w:tc>
          <w:tcPr>
            <w:tcW w:w="9067" w:type="dxa"/>
          </w:tcPr>
          <w:p w:rsidR="001F580D" w:rsidRDefault="001F580D" w:rsidP="00687345">
            <w:pPr>
              <w:jc w:val="both"/>
            </w:pPr>
            <w:r>
              <w:t xml:space="preserve">14. </w:t>
            </w:r>
            <w:r w:rsidRPr="001F580D">
              <w:rPr>
                <w:b/>
              </w:rPr>
              <w:t>NÚMERO DE VAGAS OFERECIDAS</w:t>
            </w:r>
            <w:r>
              <w:t xml:space="preserve"> </w:t>
            </w:r>
            <w:r>
              <w:t>(indicando número mínimo necessário para oferta do curso):</w:t>
            </w:r>
          </w:p>
          <w:p w:rsidR="001F580D" w:rsidRPr="0060488B" w:rsidRDefault="001F580D" w:rsidP="00687345">
            <w:pPr>
              <w:jc w:val="both"/>
              <w:rPr>
                <w:b/>
                <w:sz w:val="24"/>
              </w:rPr>
            </w:pPr>
          </w:p>
        </w:tc>
      </w:tr>
    </w:tbl>
    <w:p w:rsidR="001F580D" w:rsidRDefault="001F580D" w:rsidP="001F580D">
      <w:pPr>
        <w:rPr>
          <w:sz w:val="24"/>
        </w:rPr>
      </w:pPr>
    </w:p>
    <w:p w:rsidR="0036029D" w:rsidRDefault="0036029D" w:rsidP="001F580D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80D" w:rsidTr="001F580D">
        <w:tc>
          <w:tcPr>
            <w:tcW w:w="9060" w:type="dxa"/>
          </w:tcPr>
          <w:p w:rsidR="001F580D" w:rsidRDefault="001F580D" w:rsidP="00210F73">
            <w:pPr>
              <w:jc w:val="both"/>
              <w:rPr>
                <w:b/>
                <w:sz w:val="24"/>
              </w:rPr>
            </w:pPr>
            <w:r w:rsidRPr="00E649C4">
              <w:rPr>
                <w:b/>
                <w:sz w:val="24"/>
              </w:rPr>
              <w:t xml:space="preserve">INSTITUIÇÕES PARCEIRAS: 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EQUIPE COLABORADORA DO CURSO E SUAS FUNÇÕES: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JUSTIFICATIVA(S):</w:t>
            </w:r>
          </w:p>
          <w:p w:rsidR="001F580D" w:rsidRDefault="001F580D" w:rsidP="00210F73">
            <w:pPr>
              <w:rPr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FUNDAMENTAÇÃO TEÓRICA</w:t>
            </w:r>
            <w:r>
              <w:rPr>
                <w:b/>
              </w:rPr>
              <w:t>:</w:t>
            </w:r>
          </w:p>
          <w:p w:rsidR="001F580D" w:rsidRPr="00E649C4" w:rsidRDefault="001F580D" w:rsidP="00210F73">
            <w:pPr>
              <w:rPr>
                <w:b/>
                <w:sz w:val="24"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 xml:space="preserve">OBJETIVOS: </w:t>
            </w:r>
          </w:p>
          <w:p w:rsidR="001F580D" w:rsidRDefault="001F580D" w:rsidP="00210F73"/>
          <w:p w:rsidR="001F580D" w:rsidRDefault="001F580D" w:rsidP="00210F73">
            <w:r w:rsidRPr="00E649C4">
              <w:rPr>
                <w:b/>
              </w:rPr>
              <w:t>Objetivo geral do curso</w:t>
            </w:r>
          </w:p>
          <w:p w:rsidR="001F580D" w:rsidRDefault="001F580D" w:rsidP="00210F73">
            <w:r>
              <w:t xml:space="preserve">Determinar neste espaço, com clareza e objetividade, o seu propósito com a realização do curso (mapear, identificar, levantar, diagnosticar, traçar o perfil, etc.). 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Objetivos específicos</w:t>
            </w:r>
          </w:p>
          <w:p w:rsid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METODOLOGIA</w:t>
            </w:r>
            <w:r>
              <w:rPr>
                <w:b/>
              </w:rPr>
              <w:t>:</w:t>
            </w:r>
          </w:p>
          <w:p w:rsidR="001F580D" w:rsidRPr="00E649C4" w:rsidRDefault="001F580D" w:rsidP="00210F73">
            <w:pPr>
              <w:rPr>
                <w:b/>
              </w:rPr>
            </w:pPr>
          </w:p>
          <w:p w:rsidR="001F580D" w:rsidRDefault="001F580D" w:rsidP="00210F73">
            <w:r>
              <w:t>Descrever brevemente neste espaço como o curso será conduzido, o caminho previsto para se alcançarem os objetivos, os métodos e as técnicas a serem aplicados (explicitando porquê e para que). Informar que instrumentos serão utilizados ou construídos para coletar os dados e como estes serão analisados. Deixar claro o que, como, com quem e onde cada passo do curso será feito para que cada objetivo específico seja atingido.</w:t>
            </w:r>
          </w:p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CRONOGRAMA/AÇÕES PREVISTAS:</w:t>
            </w:r>
          </w:p>
          <w:p w:rsidR="001F580D" w:rsidRDefault="001F580D" w:rsidP="00210F73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2"/>
              <w:gridCol w:w="3544"/>
            </w:tblGrid>
            <w:tr w:rsidR="001F580D" w:rsidTr="001F580D">
              <w:tc>
                <w:tcPr>
                  <w:tcW w:w="5262" w:type="dxa"/>
                  <w:shd w:val="clear" w:color="auto" w:fill="D9D9D9" w:themeFill="background1" w:themeFillShade="D9"/>
                </w:tcPr>
                <w:p w:rsidR="001F580D" w:rsidRPr="00E649C4" w:rsidRDefault="001F580D" w:rsidP="00210F73">
                  <w:pPr>
                    <w:rPr>
                      <w:b/>
                    </w:rPr>
                  </w:pPr>
                  <w:r w:rsidRPr="00E649C4">
                    <w:rPr>
                      <w:b/>
                    </w:rPr>
                    <w:t>META/TAREFA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1F580D" w:rsidRPr="00E649C4" w:rsidRDefault="001F580D" w:rsidP="00210F73">
                  <w:pPr>
                    <w:rPr>
                      <w:b/>
                    </w:rPr>
                  </w:pPr>
                  <w:r w:rsidRPr="00E649C4">
                    <w:rPr>
                      <w:b/>
                    </w:rPr>
                    <w:t>Período</w:t>
                  </w:r>
                </w:p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1F580D" w:rsidTr="001F580D">
              <w:tc>
                <w:tcPr>
                  <w:tcW w:w="5262" w:type="dxa"/>
                </w:tcPr>
                <w:p w:rsidR="001F580D" w:rsidRDefault="001F580D" w:rsidP="00210F73"/>
              </w:tc>
              <w:tc>
                <w:tcPr>
                  <w:tcW w:w="3544" w:type="dxa"/>
                </w:tcPr>
                <w:p w:rsidR="001F580D" w:rsidRDefault="001F580D" w:rsidP="00210F73"/>
              </w:tc>
            </w:tr>
            <w:tr w:rsidR="0036029D" w:rsidTr="001F580D">
              <w:tc>
                <w:tcPr>
                  <w:tcW w:w="5262" w:type="dxa"/>
                </w:tcPr>
                <w:p w:rsidR="0036029D" w:rsidRDefault="0036029D" w:rsidP="00210F73"/>
              </w:tc>
              <w:tc>
                <w:tcPr>
                  <w:tcW w:w="3544" w:type="dxa"/>
                </w:tcPr>
                <w:p w:rsidR="0036029D" w:rsidRDefault="0036029D" w:rsidP="00210F73">
                  <w:bookmarkStart w:id="0" w:name="_GoBack"/>
                  <w:bookmarkEnd w:id="0"/>
                </w:p>
              </w:tc>
            </w:tr>
          </w:tbl>
          <w:p w:rsidR="001F580D" w:rsidRDefault="001F580D" w:rsidP="00210F73"/>
          <w:p w:rsidR="0036029D" w:rsidRDefault="0036029D" w:rsidP="00210F73"/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PROGRAMA DO CURSO:</w:t>
            </w:r>
            <w:r>
              <w:rPr>
                <w:b/>
              </w:rPr>
              <w:t xml:space="preserve"> </w:t>
            </w:r>
            <w:r>
              <w:t>Inserir ementa e conteúdos programáticos.</w:t>
            </w:r>
          </w:p>
          <w:p w:rsidR="001F580D" w:rsidRDefault="001F580D" w:rsidP="00210F73">
            <w:pPr>
              <w:rPr>
                <w:b/>
              </w:rPr>
            </w:pPr>
          </w:p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BIBLIOGRAFIA BÁSICA:</w:t>
            </w:r>
            <w:r>
              <w:rPr>
                <w:b/>
              </w:rPr>
              <w:t xml:space="preserve"> </w:t>
            </w:r>
            <w:r>
              <w:t>Utilizar a norma ABNT NBR (6023:2018 para referências. https://www.ufpe.br/documents/40070/1837975/ABNT+NBR+6023+2018+%281%29.pdf/3021f721-5be8-4e6d-951b-fa354dc490ed</w:t>
            </w:r>
          </w:p>
          <w:p w:rsidR="001F580D" w:rsidRDefault="001F580D" w:rsidP="00210F73"/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E649C4" w:rsidRDefault="001F580D" w:rsidP="00210F73">
            <w:pPr>
              <w:rPr>
                <w:b/>
              </w:rPr>
            </w:pPr>
            <w:r w:rsidRPr="00E649C4">
              <w:rPr>
                <w:b/>
              </w:rPr>
              <w:t>PÚBLICO-ALVO:</w:t>
            </w:r>
          </w:p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INFRAESTRUTURA NECESSÁRIA (INSTALAÇÕES E EQUIPAMENTOS):</w:t>
            </w:r>
          </w:p>
          <w:p w:rsidR="001F580D" w:rsidRPr="00E649C4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CRITÉRIOS DE APROVEITAMENTO PARA CERTIFICAÇÃO:</w:t>
            </w:r>
          </w:p>
          <w:p w:rsidR="001F580D" w:rsidRPr="001F580D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PLANILHA DE CUSTOS DETALHADA</w:t>
            </w:r>
          </w:p>
          <w:p w:rsidR="001F580D" w:rsidRDefault="001F580D" w:rsidP="00210F73">
            <w:r>
              <w:t>Nos casos de cursos que não possuem apoio orçamentário, a planilha de custos não se aplica.</w:t>
            </w:r>
          </w:p>
          <w:p w:rsidR="001F580D" w:rsidRPr="001F580D" w:rsidRDefault="001F580D" w:rsidP="00210F73">
            <w:pPr>
              <w:rPr>
                <w:b/>
              </w:rPr>
            </w:pPr>
          </w:p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PERÍODO DE INSCRIÇÃO E MATRÍCULA:</w:t>
            </w:r>
          </w:p>
          <w:p w:rsidR="001F580D" w:rsidRP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LOCAL, DIAS DA SEMANA E HORÁRIO PARA A REALIZAÇÃO DO CURSO:</w:t>
            </w:r>
          </w:p>
          <w:p w:rsidR="001F580D" w:rsidRP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>PERÍODO DE REALIZAÇÃO DO CURSO:</w:t>
            </w:r>
          </w:p>
          <w:p w:rsidR="001F580D" w:rsidRPr="001F580D" w:rsidRDefault="001F580D" w:rsidP="00210F73"/>
        </w:tc>
      </w:tr>
      <w:tr w:rsidR="001F580D" w:rsidTr="001F580D">
        <w:tc>
          <w:tcPr>
            <w:tcW w:w="9060" w:type="dxa"/>
          </w:tcPr>
          <w:p w:rsidR="001F580D" w:rsidRPr="001F580D" w:rsidRDefault="001F580D" w:rsidP="00210F73">
            <w:pPr>
              <w:rPr>
                <w:b/>
              </w:rPr>
            </w:pPr>
            <w:r w:rsidRPr="001F580D">
              <w:rPr>
                <w:b/>
              </w:rPr>
              <w:t xml:space="preserve">Link do </w:t>
            </w:r>
            <w:r w:rsidRPr="001F580D">
              <w:rPr>
                <w:b/>
              </w:rPr>
              <w:t xml:space="preserve">Currículo Lattes </w:t>
            </w:r>
          </w:p>
          <w:p w:rsidR="001F580D" w:rsidRPr="001F580D" w:rsidRDefault="001F580D" w:rsidP="00210F73">
            <w:pPr>
              <w:rPr>
                <w:b/>
              </w:rPr>
            </w:pPr>
            <w:r>
              <w:t>(atualizado nos últimos 6 meses) do proponente e do(s) ministrante(s) envolvidos:</w:t>
            </w:r>
          </w:p>
        </w:tc>
      </w:tr>
    </w:tbl>
    <w:p w:rsidR="001F580D" w:rsidRPr="00687345" w:rsidRDefault="001F580D" w:rsidP="001F580D">
      <w:pPr>
        <w:rPr>
          <w:sz w:val="24"/>
        </w:rPr>
      </w:pPr>
    </w:p>
    <w:p w:rsidR="001F580D" w:rsidRDefault="001F580D" w:rsidP="001F580D"/>
    <w:p w:rsidR="001F580D" w:rsidRDefault="001F580D" w:rsidP="001F580D">
      <w:pPr>
        <w:jc w:val="center"/>
      </w:pPr>
      <w:r>
        <w:t>_______________________________</w:t>
      </w:r>
    </w:p>
    <w:p w:rsidR="001F580D" w:rsidRDefault="001F580D" w:rsidP="001F580D">
      <w:pPr>
        <w:jc w:val="center"/>
      </w:pPr>
      <w:r>
        <w:t>Assinatura do Proponente</w:t>
      </w:r>
    </w:p>
    <w:p w:rsidR="001F580D" w:rsidRPr="00687345" w:rsidRDefault="001F580D" w:rsidP="001F580D">
      <w:pPr>
        <w:jc w:val="center"/>
        <w:rPr>
          <w:sz w:val="24"/>
        </w:rPr>
      </w:pPr>
      <w:r>
        <w:t>Matrícula Siape</w:t>
      </w:r>
      <w:r>
        <w:t xml:space="preserve">: </w:t>
      </w:r>
    </w:p>
    <w:sectPr w:rsidR="001F580D" w:rsidRPr="00687345" w:rsidSect="001F580D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CF" w:rsidRDefault="00E67FCF" w:rsidP="00687345">
      <w:pPr>
        <w:spacing w:after="0" w:line="240" w:lineRule="auto"/>
      </w:pPr>
      <w:r>
        <w:separator/>
      </w:r>
    </w:p>
  </w:endnote>
  <w:endnote w:type="continuationSeparator" w:id="0">
    <w:p w:rsidR="00E67FCF" w:rsidRDefault="00E67FCF" w:rsidP="006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2043554661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E649C4" w:rsidRDefault="00E649C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9" name="E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9C4" w:rsidRDefault="00E649C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E67FCF" w:rsidRPr="00E67FC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9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VtNKPHgCAAD8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E649C4" w:rsidRDefault="00E649C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67FCF" w:rsidRPr="00E67FC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649C4" w:rsidRDefault="00E64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CF" w:rsidRDefault="00E67FCF" w:rsidP="00687345">
      <w:pPr>
        <w:spacing w:after="0" w:line="240" w:lineRule="auto"/>
      </w:pPr>
      <w:r>
        <w:separator/>
      </w:r>
    </w:p>
  </w:footnote>
  <w:footnote w:type="continuationSeparator" w:id="0">
    <w:p w:rsidR="00E67FCF" w:rsidRDefault="00E67FCF" w:rsidP="0068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83"/>
    </w:tblGrid>
    <w:tr w:rsidR="00687345" w:rsidTr="001F580D">
      <w:trPr>
        <w:trHeight w:val="1128"/>
      </w:trPr>
      <w:tc>
        <w:tcPr>
          <w:tcW w:w="2689" w:type="dxa"/>
        </w:tcPr>
        <w:p w:rsidR="00687345" w:rsidRDefault="00687345" w:rsidP="00687345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70ACE1E4" wp14:editId="3362E496">
                <wp:simplePos x="0" y="0"/>
                <wp:positionH relativeFrom="margin">
                  <wp:posOffset>-8890</wp:posOffset>
                </wp:positionH>
                <wp:positionV relativeFrom="paragraph">
                  <wp:posOffset>10795</wp:posOffset>
                </wp:positionV>
                <wp:extent cx="1666875" cy="606532"/>
                <wp:effectExtent l="0" t="0" r="0" b="3175"/>
                <wp:wrapNone/>
                <wp:docPr id="30" name="image2.jpg" descr="C:\Users\silvia.barboza\Desktop\Silvia Linhares\PROJETO MATERIAL LÚDICO\Logo IFRJ_RESENDE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ilvia.barboza\Desktop\Silvia Linhares\PROJETO MATERIAL LÚDICO\Logo IFRJ_RESENDE FINA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847" cy="610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83" w:type="dxa"/>
        </w:tcPr>
        <w:p w:rsidR="00687345" w:rsidRDefault="00687345" w:rsidP="00687345">
          <w:pPr>
            <w:spacing w:before="68" w:line="276" w:lineRule="auto"/>
            <w:ind w:right="116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DO RIO DE JANEIRO –IFRJ</w:t>
          </w:r>
        </w:p>
        <w:p w:rsidR="00687345" w:rsidRDefault="00687345" w:rsidP="00687345">
          <w:pPr>
            <w:spacing w:line="276" w:lineRule="auto"/>
            <w:ind w:left="1440" w:right="115" w:firstLine="720"/>
            <w:jc w:val="right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Campus </w:t>
          </w:r>
          <w:r>
            <w:rPr>
              <w:b/>
              <w:sz w:val="20"/>
              <w:szCs w:val="20"/>
            </w:rPr>
            <w:t>Resende</w:t>
          </w:r>
        </w:p>
        <w:p w:rsidR="00687345" w:rsidRDefault="00687345" w:rsidP="00687345">
          <w:pPr>
            <w:spacing w:line="276" w:lineRule="auto"/>
            <w:ind w:right="115" w:firstLine="720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Coordenação de Projetos e Articulação Externa - CoPAEx</w:t>
          </w:r>
        </w:p>
        <w:p w:rsidR="00687345" w:rsidRDefault="00687345" w:rsidP="00687345">
          <w:pPr>
            <w:pStyle w:val="Cabealho"/>
          </w:pPr>
        </w:p>
      </w:tc>
    </w:tr>
  </w:tbl>
  <w:p w:rsidR="00687345" w:rsidRPr="00687345" w:rsidRDefault="00687345" w:rsidP="006873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5"/>
    <w:rsid w:val="001B13BF"/>
    <w:rsid w:val="001E6E84"/>
    <w:rsid w:val="001F580D"/>
    <w:rsid w:val="0036029D"/>
    <w:rsid w:val="00410729"/>
    <w:rsid w:val="0060488B"/>
    <w:rsid w:val="00687345"/>
    <w:rsid w:val="00E649C4"/>
    <w:rsid w:val="00E67FCF"/>
    <w:rsid w:val="00EC2D0D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3C25"/>
  <w15:chartTrackingRefBased/>
  <w15:docId w15:val="{FEBDA3DB-7C8F-43ED-9BD8-F4E2F745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emlista3"/>
    <w:uiPriority w:val="99"/>
    <w:rsid w:val="00EC2D0D"/>
    <w:pPr>
      <w:spacing w:after="0" w:line="240" w:lineRule="auto"/>
      <w:jc w:val="center"/>
    </w:pPr>
    <w:rPr>
      <w:rFonts w:ascii="Times New Roman" w:hAnsi="Times New Roman"/>
      <w:color w:val="000000" w:themeColor="text1"/>
      <w:sz w:val="16"/>
      <w:szCs w:val="20"/>
      <w:lang w:eastAsia="pt-BR"/>
    </w:rPr>
    <w:tblPr>
      <w:tblStyleRowBandSize w:val="1"/>
    </w:tblPr>
    <w:tcPr>
      <w:shd w:val="clear" w:color="auto" w:fill="FFFFFF" w:themeFill="background1"/>
      <w:vAlign w:val="center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C2D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345"/>
  </w:style>
  <w:style w:type="paragraph" w:styleId="Rodap">
    <w:name w:val="footer"/>
    <w:basedOn w:val="Normal"/>
    <w:link w:val="RodapChar"/>
    <w:uiPriority w:val="99"/>
    <w:unhideWhenUsed/>
    <w:rsid w:val="00687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345"/>
  </w:style>
  <w:style w:type="table" w:styleId="Tabelacomgrade">
    <w:name w:val="Table Grid"/>
    <w:basedOn w:val="Tabelanormal"/>
    <w:uiPriority w:val="39"/>
    <w:rsid w:val="006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2022-02-16T19:34:00Z</dcterms:created>
  <dcterms:modified xsi:type="dcterms:W3CDTF">2022-02-16T20:07:00Z</dcterms:modified>
</cp:coreProperties>
</file>