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08" w:type="dxa"/>
        <w:tblLook w:val="01E0"/>
      </w:tblPr>
      <w:tblGrid>
        <w:gridCol w:w="3825"/>
        <w:gridCol w:w="3065"/>
        <w:gridCol w:w="3118"/>
      </w:tblGrid>
      <w:tr w:rsidR="00E74E7C" w:rsidRPr="003E32C7">
        <w:tc>
          <w:tcPr>
            <w:tcW w:w="10008" w:type="dxa"/>
            <w:gridSpan w:val="3"/>
            <w:shd w:val="clear" w:color="auto" w:fill="E6F3D9"/>
          </w:tcPr>
          <w:p w:rsidR="00E74E7C" w:rsidRPr="003E32C7" w:rsidRDefault="00893037" w:rsidP="0096316B">
            <w:pPr>
              <w:spacing w:before="20" w:line="360" w:lineRule="auto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INFORMAÇÕES DO servidor</w:t>
            </w:r>
          </w:p>
        </w:tc>
      </w:tr>
      <w:tr w:rsidR="003C5724" w:rsidRPr="003E32C7" w:rsidTr="0096316B">
        <w:tc>
          <w:tcPr>
            <w:tcW w:w="6890" w:type="dxa"/>
            <w:gridSpan w:val="2"/>
          </w:tcPr>
          <w:p w:rsidR="003C5724" w:rsidRPr="003E32C7" w:rsidRDefault="00893037" w:rsidP="00B80F59">
            <w:pPr>
              <w:tabs>
                <w:tab w:val="left" w:pos="4830"/>
              </w:tabs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nOME COMPLETO</w:t>
            </w:r>
            <w:r w:rsidR="00B80F59"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ab/>
            </w:r>
          </w:p>
          <w:p w:rsidR="003C5724" w:rsidRPr="003E32C7" w:rsidRDefault="003C5724" w:rsidP="003E32C7">
            <w:pPr>
              <w:spacing w:before="20" w:line="360" w:lineRule="auto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  <w:tc>
          <w:tcPr>
            <w:tcW w:w="3118" w:type="dxa"/>
          </w:tcPr>
          <w:p w:rsidR="00C41DAE" w:rsidRPr="003E32C7" w:rsidRDefault="003C5724" w:rsidP="002348FF">
            <w:pPr>
              <w:spacing w:before="20" w:line="360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campus</w:t>
            </w:r>
            <w:r w:rsidR="0096316B"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/ SETOR DE ATUAÇÃO</w:t>
            </w:r>
          </w:p>
        </w:tc>
      </w:tr>
      <w:tr w:rsidR="00893037" w:rsidRPr="003E32C7" w:rsidTr="0096316B">
        <w:tc>
          <w:tcPr>
            <w:tcW w:w="3825" w:type="dxa"/>
          </w:tcPr>
          <w:p w:rsidR="00893037" w:rsidRPr="003E32C7" w:rsidRDefault="00893037" w:rsidP="00893037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cARGO</w:t>
            </w:r>
          </w:p>
        </w:tc>
        <w:tc>
          <w:tcPr>
            <w:tcW w:w="3065" w:type="dxa"/>
          </w:tcPr>
          <w:p w:rsidR="00893037" w:rsidRPr="003E32C7" w:rsidRDefault="00893037" w:rsidP="00893037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fUNÇÃO</w:t>
            </w:r>
          </w:p>
        </w:tc>
        <w:tc>
          <w:tcPr>
            <w:tcW w:w="3118" w:type="dxa"/>
          </w:tcPr>
          <w:p w:rsidR="00893037" w:rsidRPr="003E32C7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matrícula sIAPE</w:t>
            </w:r>
          </w:p>
          <w:p w:rsidR="00893037" w:rsidRPr="003E32C7" w:rsidRDefault="00893037" w:rsidP="004964CC">
            <w:pPr>
              <w:spacing w:before="20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  <w:tr w:rsidR="00893037" w:rsidRPr="003E32C7" w:rsidTr="0096316B">
        <w:tc>
          <w:tcPr>
            <w:tcW w:w="3825" w:type="dxa"/>
          </w:tcPr>
          <w:p w:rsidR="00893037" w:rsidRPr="003E32C7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telefone PARA CONTATO</w:t>
            </w:r>
          </w:p>
          <w:p w:rsidR="00893037" w:rsidRPr="003E32C7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(      )</w:t>
            </w:r>
          </w:p>
        </w:tc>
        <w:tc>
          <w:tcPr>
            <w:tcW w:w="3065" w:type="dxa"/>
          </w:tcPr>
          <w:p w:rsidR="00893037" w:rsidRPr="003E32C7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cÓDIGO/ nÍVEL rEF.:</w:t>
            </w:r>
          </w:p>
        </w:tc>
        <w:tc>
          <w:tcPr>
            <w:tcW w:w="3118" w:type="dxa"/>
          </w:tcPr>
          <w:p w:rsidR="00893037" w:rsidRPr="003E32C7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smartTag w:uri="schemas-houaiss/mini" w:element="verbetes">
              <w:r w:rsidRPr="003E32C7">
                <w:rPr>
                  <w:rFonts w:ascii="Calibri" w:hAnsi="Calibri" w:cs="Arial"/>
                  <w:b/>
                  <w:caps/>
                  <w:sz w:val="22"/>
                  <w:szCs w:val="22"/>
                </w:rPr>
                <w:t>E-mail</w:t>
              </w:r>
            </w:smartTag>
          </w:p>
          <w:p w:rsidR="00893037" w:rsidRPr="003E32C7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  <w:tr w:rsidR="002A37DB" w:rsidRPr="003E32C7" w:rsidTr="003572E7">
        <w:tc>
          <w:tcPr>
            <w:tcW w:w="3825" w:type="dxa"/>
          </w:tcPr>
          <w:p w:rsidR="002A37DB" w:rsidRPr="003E32C7" w:rsidRDefault="002A37DB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Data de Admissão</w:t>
            </w:r>
            <w:r w:rsidR="003E32C7">
              <w:rPr>
                <w:rFonts w:ascii="Calibri" w:hAnsi="Calibri" w:cs="Arial"/>
                <w:b/>
                <w:caps/>
                <w:sz w:val="22"/>
                <w:szCs w:val="22"/>
              </w:rPr>
              <w:t>:</w:t>
            </w:r>
            <w:r w:rsidR="00800837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6183" w:type="dxa"/>
            <w:gridSpan w:val="2"/>
          </w:tcPr>
          <w:p w:rsidR="002A37DB" w:rsidRDefault="002A37DB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Etapa da avaliação:</w:t>
            </w:r>
            <w:r w:rsidR="003E32C7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(   ) 1ª      (   ) 2ª     (  ) 3ª     (   )4ª</w:t>
            </w:r>
          </w:p>
          <w:p w:rsidR="003E32C7" w:rsidRPr="003E32C7" w:rsidRDefault="003E32C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2"/>
              </w:rPr>
              <w:t>PERÍODO DE AVALIAÇÃO:</w:t>
            </w:r>
          </w:p>
        </w:tc>
      </w:tr>
    </w:tbl>
    <w:p w:rsidR="00C463CE" w:rsidRPr="003E32C7" w:rsidRDefault="00C463CE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431F3A" w:rsidRPr="003E32C7" w:rsidRDefault="00431F3A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6316B" w:rsidRPr="003E32C7" w:rsidRDefault="0096316B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005"/>
      </w:tblGrid>
      <w:tr w:rsidR="002872F9" w:rsidRPr="003E32C7" w:rsidTr="00DA47A5">
        <w:trPr>
          <w:trHeight w:val="414"/>
        </w:trPr>
        <w:tc>
          <w:tcPr>
            <w:tcW w:w="10005" w:type="dxa"/>
            <w:shd w:val="clear" w:color="auto" w:fill="E2EFD9"/>
          </w:tcPr>
          <w:p w:rsidR="002872F9" w:rsidRPr="003E32C7" w:rsidRDefault="002872F9" w:rsidP="00DA47A5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legislação de referência</w:t>
            </w:r>
          </w:p>
        </w:tc>
      </w:tr>
      <w:tr w:rsidR="002872F9" w:rsidRPr="003E32C7" w:rsidTr="00DA47A5">
        <w:tc>
          <w:tcPr>
            <w:tcW w:w="10005" w:type="dxa"/>
          </w:tcPr>
          <w:p w:rsidR="002872F9" w:rsidRPr="003E32C7" w:rsidRDefault="002872F9" w:rsidP="00DA47A5">
            <w:pPr>
              <w:spacing w:before="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2872F9" w:rsidRPr="003E32C7" w:rsidRDefault="002872F9" w:rsidP="00DA47A5">
            <w:pPr>
              <w:spacing w:after="160" w:line="259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A</w:t>
            </w:r>
            <w:r w:rsidR="008E11E1"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rt. 20, da lei 8.1112/90</w:t>
            </w:r>
          </w:p>
          <w:p w:rsidR="002872F9" w:rsidRPr="003E32C7" w:rsidRDefault="00465B21" w:rsidP="00800837">
            <w:pPr>
              <w:spacing w:after="160" w:line="259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Instrução normativa prodin/ifrj nº 7, de 18 de março de 2022</w:t>
            </w:r>
          </w:p>
        </w:tc>
      </w:tr>
    </w:tbl>
    <w:p w:rsidR="00C41DAE" w:rsidRDefault="00C41DAE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800837" w:rsidRPr="003E32C7" w:rsidRDefault="00800837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1834EC" w:rsidRPr="003E32C7" w:rsidRDefault="001834EC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12"/>
        <w:gridCol w:w="913"/>
        <w:gridCol w:w="915"/>
        <w:gridCol w:w="913"/>
        <w:gridCol w:w="917"/>
        <w:gridCol w:w="913"/>
        <w:gridCol w:w="922"/>
        <w:gridCol w:w="916"/>
        <w:gridCol w:w="917"/>
        <w:gridCol w:w="920"/>
        <w:gridCol w:w="916"/>
        <w:gridCol w:w="7"/>
      </w:tblGrid>
      <w:tr w:rsidR="003A1E30" w:rsidRPr="003E32C7" w:rsidTr="003A1E30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3A1E30" w:rsidRPr="003E32C7" w:rsidRDefault="003A1E30" w:rsidP="00FD6C6F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fatores de avaliação – Avaliador 1</w:t>
            </w:r>
          </w:p>
        </w:tc>
      </w:tr>
      <w:tr w:rsidR="003A1E30" w:rsidRPr="003E32C7" w:rsidTr="00FD6C6F">
        <w:trPr>
          <w:trHeight w:val="564"/>
        </w:trPr>
        <w:tc>
          <w:tcPr>
            <w:tcW w:w="10081" w:type="dxa"/>
            <w:gridSpan w:val="12"/>
          </w:tcPr>
          <w:p w:rsidR="003A1E30" w:rsidRPr="003E32C7" w:rsidRDefault="003A1E30" w:rsidP="00FD6C6F">
            <w:pPr>
              <w:numPr>
                <w:ilvl w:val="0"/>
                <w:numId w:val="8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sz w:val="22"/>
                <w:szCs w:val="22"/>
              </w:rPr>
              <w:t>Assiduidade</w:t>
            </w:r>
            <w:r w:rsidRPr="003E32C7">
              <w:rPr>
                <w:rFonts w:ascii="Calibri" w:hAnsi="Calibri" w:cs="Arial"/>
                <w:sz w:val="22"/>
                <w:szCs w:val="22"/>
              </w:rPr>
              <w:t xml:space="preserve"> – Avalia a frequência diária, o respeito ao horário de trabalho no que se refere a pontualidade;</w:t>
            </w:r>
          </w:p>
        </w:tc>
      </w:tr>
      <w:tr w:rsidR="003A1E30" w:rsidRPr="003E32C7" w:rsidTr="00FD6C6F">
        <w:trPr>
          <w:gridAfter w:val="1"/>
          <w:wAfter w:w="7" w:type="dxa"/>
          <w:trHeight w:val="264"/>
        </w:trPr>
        <w:tc>
          <w:tcPr>
            <w:tcW w:w="91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16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3A1E30" w:rsidRPr="003E32C7" w:rsidTr="00FD6C6F">
        <w:trPr>
          <w:trHeight w:val="264"/>
        </w:trPr>
        <w:tc>
          <w:tcPr>
            <w:tcW w:w="10081" w:type="dxa"/>
            <w:gridSpan w:val="12"/>
          </w:tcPr>
          <w:p w:rsidR="003A1E30" w:rsidRPr="003E32C7" w:rsidRDefault="003A1E30" w:rsidP="00FD6C6F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sz w:val="22"/>
                <w:szCs w:val="22"/>
              </w:rPr>
              <w:t>b) Disciplina</w:t>
            </w:r>
            <w:r w:rsidRPr="003E32C7">
              <w:rPr>
                <w:rFonts w:ascii="Calibri" w:hAnsi="Calibri" w:cs="Arial"/>
                <w:sz w:val="22"/>
                <w:szCs w:val="22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3A1E30" w:rsidRPr="003E32C7" w:rsidTr="00FD6C6F">
        <w:trPr>
          <w:trHeight w:val="264"/>
        </w:trPr>
        <w:tc>
          <w:tcPr>
            <w:tcW w:w="91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3A1E30" w:rsidRPr="003E32C7" w:rsidTr="00FD6C6F">
        <w:trPr>
          <w:trHeight w:val="264"/>
        </w:trPr>
        <w:tc>
          <w:tcPr>
            <w:tcW w:w="10081" w:type="dxa"/>
            <w:gridSpan w:val="12"/>
          </w:tcPr>
          <w:p w:rsidR="003A1E30" w:rsidRPr="003E32C7" w:rsidRDefault="003A1E30" w:rsidP="00FD6C6F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sz w:val="22"/>
                <w:szCs w:val="22"/>
              </w:rPr>
              <w:t>c) Capacidade de iniciativa</w:t>
            </w:r>
            <w:r w:rsidRPr="003E32C7">
              <w:rPr>
                <w:rFonts w:ascii="Calibri" w:hAnsi="Calibri" w:cs="Arial"/>
                <w:sz w:val="22"/>
                <w:szCs w:val="22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obtendo resultados satisfatório.</w:t>
            </w:r>
          </w:p>
        </w:tc>
      </w:tr>
      <w:tr w:rsidR="003A1E30" w:rsidRPr="003E32C7" w:rsidTr="00FD6C6F">
        <w:trPr>
          <w:trHeight w:val="264"/>
        </w:trPr>
        <w:tc>
          <w:tcPr>
            <w:tcW w:w="91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3A1E30" w:rsidRPr="003E32C7" w:rsidTr="00FD6C6F">
        <w:trPr>
          <w:trHeight w:val="264"/>
        </w:trPr>
        <w:tc>
          <w:tcPr>
            <w:tcW w:w="10081" w:type="dxa"/>
            <w:gridSpan w:val="12"/>
          </w:tcPr>
          <w:p w:rsidR="003A1E30" w:rsidRPr="003E32C7" w:rsidRDefault="003A1E30" w:rsidP="00FD6C6F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d) Produtividade</w:t>
            </w:r>
            <w:r w:rsidRPr="003E32C7">
              <w:rPr>
                <w:rFonts w:ascii="Calibri" w:hAnsi="Calibri" w:cs="Arial"/>
                <w:sz w:val="22"/>
                <w:szCs w:val="22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3A1E30" w:rsidRPr="003E32C7" w:rsidTr="00FD6C6F">
        <w:trPr>
          <w:trHeight w:val="264"/>
        </w:trPr>
        <w:tc>
          <w:tcPr>
            <w:tcW w:w="91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3A1E30" w:rsidRPr="003E32C7" w:rsidTr="00FD6C6F">
        <w:trPr>
          <w:trHeight w:val="264"/>
        </w:trPr>
        <w:tc>
          <w:tcPr>
            <w:tcW w:w="10081" w:type="dxa"/>
            <w:gridSpan w:val="12"/>
          </w:tcPr>
          <w:p w:rsidR="003A1E30" w:rsidRPr="003E32C7" w:rsidRDefault="003A1E30" w:rsidP="00FD6C6F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sz w:val="22"/>
                <w:szCs w:val="22"/>
              </w:rPr>
              <w:t>e) Responsabilidade</w:t>
            </w:r>
            <w:r w:rsidRPr="003E32C7">
              <w:rPr>
                <w:rFonts w:ascii="Calibri" w:hAnsi="Calibri" w:cs="Arial"/>
                <w:sz w:val="22"/>
                <w:szCs w:val="22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3A1E30" w:rsidRPr="003E32C7" w:rsidTr="00FD6C6F">
        <w:trPr>
          <w:trHeight w:val="264"/>
        </w:trPr>
        <w:tc>
          <w:tcPr>
            <w:tcW w:w="91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3A1E30" w:rsidRPr="003E32C7" w:rsidRDefault="003A1E30" w:rsidP="00FD6C6F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3A1E30" w:rsidRPr="003E32C7" w:rsidTr="00FD6C6F">
        <w:trPr>
          <w:trHeight w:val="264"/>
        </w:trPr>
        <w:tc>
          <w:tcPr>
            <w:tcW w:w="10081" w:type="dxa"/>
            <w:gridSpan w:val="12"/>
          </w:tcPr>
          <w:p w:rsidR="003A1E30" w:rsidRPr="003E32C7" w:rsidRDefault="008C19D8" w:rsidP="00FD6C6F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sz w:val="22"/>
                <w:szCs w:val="22"/>
              </w:rPr>
              <w:t>Média</w:t>
            </w:r>
            <w:bookmarkStart w:id="0" w:name="_GoBack"/>
            <w:bookmarkEnd w:id="0"/>
            <w:r w:rsidR="003A1E30" w:rsidRPr="003E32C7">
              <w:rPr>
                <w:rFonts w:ascii="Calibri" w:hAnsi="Calibri" w:cs="Arial"/>
                <w:b/>
                <w:sz w:val="22"/>
                <w:szCs w:val="22"/>
              </w:rPr>
              <w:t xml:space="preserve"> dos pontos obtidos nos itens acima relacionados:</w:t>
            </w:r>
          </w:p>
        </w:tc>
      </w:tr>
    </w:tbl>
    <w:p w:rsidR="00431F3A" w:rsidRPr="003E32C7" w:rsidRDefault="00431F3A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A80786" w:rsidRPr="003E32C7" w:rsidRDefault="00A80786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A80786" w:rsidRPr="003E32C7" w:rsidRDefault="00A80786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A80786" w:rsidRPr="003E32C7" w:rsidRDefault="00A80786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005"/>
      </w:tblGrid>
      <w:tr w:rsidR="005147E4" w:rsidRPr="003E32C7" w:rsidTr="005147E4">
        <w:trPr>
          <w:trHeight w:val="549"/>
        </w:trPr>
        <w:tc>
          <w:tcPr>
            <w:tcW w:w="10005" w:type="dxa"/>
            <w:shd w:val="clear" w:color="auto" w:fill="E2EFD9"/>
          </w:tcPr>
          <w:p w:rsidR="00111DCB" w:rsidRPr="003E32C7" w:rsidRDefault="00C104BD" w:rsidP="005147E4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descrever as atividades desempenhadas durante a etapa avaliada</w:t>
            </w:r>
          </w:p>
          <w:p w:rsidR="005147E4" w:rsidRPr="003E32C7" w:rsidRDefault="005147E4" w:rsidP="00111D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0786" w:rsidRPr="003E32C7" w:rsidTr="00915A51">
        <w:trPr>
          <w:trHeight w:val="279"/>
        </w:trPr>
        <w:tc>
          <w:tcPr>
            <w:tcW w:w="10005" w:type="dxa"/>
          </w:tcPr>
          <w:p w:rsidR="00A80786" w:rsidRPr="003E32C7" w:rsidRDefault="00A80786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</w:tbl>
    <w:p w:rsidR="00A80786" w:rsidRPr="003E32C7" w:rsidRDefault="00A80786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A80786" w:rsidRPr="003E32C7" w:rsidRDefault="00A80786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005"/>
      </w:tblGrid>
      <w:tr w:rsidR="005147E4" w:rsidRPr="003E32C7" w:rsidTr="00E22E8F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E32C7" w:rsidRDefault="00C104BD" w:rsidP="00E22E8F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descrever as ponderações encontradas no ambiente de trabalho que favoreceram o seu melhor desempenho, bem como aquelas que </w:t>
            </w:r>
            <w:r w:rsidR="00FC0088" w:rsidRPr="003E32C7">
              <w:rPr>
                <w:rFonts w:ascii="Calibri" w:hAnsi="Calibri" w:cs="Arial"/>
                <w:b/>
                <w:caps/>
                <w:sz w:val="22"/>
                <w:szCs w:val="22"/>
              </w:rPr>
              <w:t>O DIFICULTARAM</w:t>
            </w:r>
          </w:p>
        </w:tc>
      </w:tr>
      <w:tr w:rsidR="005147E4" w:rsidRPr="003E32C7" w:rsidTr="00C104BD">
        <w:trPr>
          <w:trHeight w:val="1432"/>
        </w:trPr>
        <w:tc>
          <w:tcPr>
            <w:tcW w:w="10005" w:type="dxa"/>
          </w:tcPr>
          <w:p w:rsidR="005147E4" w:rsidRPr="003E32C7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E32C7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</w:tbl>
    <w:p w:rsidR="00431F3A" w:rsidRPr="003E32C7" w:rsidRDefault="00431F3A" w:rsidP="00800837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sectPr w:rsidR="00431F3A" w:rsidRPr="003E32C7" w:rsidSect="00C41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021" w:bottom="18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AD0" w:rsidRDefault="002E4AD0">
      <w:r>
        <w:separator/>
      </w:r>
    </w:p>
  </w:endnote>
  <w:endnote w:type="continuationSeparator" w:id="1">
    <w:p w:rsidR="002E4AD0" w:rsidRDefault="002E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52" w:rsidRDefault="00DD2F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1D" w:rsidRPr="002872F9" w:rsidRDefault="0094711D" w:rsidP="0094711D">
    <w:pPr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52" w:rsidRDefault="00DD2F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AD0" w:rsidRDefault="002E4AD0">
      <w:r>
        <w:separator/>
      </w:r>
    </w:p>
  </w:footnote>
  <w:footnote w:type="continuationSeparator" w:id="1">
    <w:p w:rsidR="002E4AD0" w:rsidRDefault="002E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52" w:rsidRDefault="00DD2F5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Layout w:type="fixed"/>
      <w:tblLook w:val="01E0"/>
    </w:tblPr>
    <w:tblGrid>
      <w:gridCol w:w="2235"/>
      <w:gridCol w:w="7773"/>
    </w:tblGrid>
    <w:tr w:rsidR="00A3743A" w:rsidTr="004804FA">
      <w:trPr>
        <w:trHeight w:val="1432"/>
      </w:trPr>
      <w:tc>
        <w:tcPr>
          <w:tcW w:w="2235" w:type="dxa"/>
        </w:tcPr>
        <w:p w:rsidR="004804FA" w:rsidRDefault="00595DAB" w:rsidP="000E0B1E">
          <w:pPr>
            <w:rPr>
              <w:rFonts w:ascii="Bodoni MT Condensed" w:hAnsi="Bodoni MT Condensed"/>
              <w:b/>
              <w:sz w:val="28"/>
              <w:szCs w:val="28"/>
            </w:rPr>
          </w:pPr>
          <w:r>
            <w:rPr>
              <w:rFonts w:ascii="Bodoni MT Condensed" w:hAnsi="Bodoni MT Condensed"/>
              <w:b/>
              <w:noProof/>
              <w:sz w:val="28"/>
              <w:szCs w:val="28"/>
            </w:rPr>
            <w:drawing>
              <wp:inline distT="0" distB="0" distL="0" distR="0">
                <wp:extent cx="1282065" cy="1437640"/>
                <wp:effectExtent l="19050" t="0" r="0" b="0"/>
                <wp:docPr id="2" name="Imagem 1" descr="logo_ifrj_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frj_vertic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143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743A" w:rsidRPr="004804FA" w:rsidRDefault="00A3743A" w:rsidP="004804FA">
          <w:pPr>
            <w:rPr>
              <w:rFonts w:ascii="Bodoni MT Condensed" w:hAnsi="Bodoni MT Condensed"/>
              <w:sz w:val="28"/>
              <w:szCs w:val="28"/>
            </w:rPr>
          </w:pPr>
        </w:p>
      </w:tc>
      <w:tc>
        <w:tcPr>
          <w:tcW w:w="7773" w:type="dxa"/>
        </w:tcPr>
        <w:p w:rsidR="00A3743A" w:rsidRDefault="00A3743A" w:rsidP="00DC6651">
          <w:pPr>
            <w:pStyle w:val="Ttulo8"/>
            <w:spacing w:before="0" w:after="0"/>
            <w:jc w:val="left"/>
            <w:rPr>
              <w:rStyle w:val="Forte"/>
              <w:rFonts w:ascii="Arial" w:hAnsi="Arial" w:cs="Arial"/>
              <w:i w:val="0"/>
              <w:color w:val="000000"/>
              <w:sz w:val="20"/>
              <w:szCs w:val="20"/>
            </w:rPr>
          </w:pPr>
        </w:p>
        <w:p w:rsidR="00A3743A" w:rsidRPr="00595DAB" w:rsidRDefault="00A3743A" w:rsidP="00DC6651">
          <w:pPr>
            <w:pStyle w:val="Ttulo8"/>
            <w:spacing w:before="0" w:after="0"/>
            <w:jc w:val="left"/>
            <w:rPr>
              <w:rFonts w:asciiTheme="minorHAnsi" w:hAnsiTheme="minorHAnsi"/>
              <w:b/>
              <w:i w:val="0"/>
              <w:color w:val="000000"/>
              <w:sz w:val="20"/>
              <w:szCs w:val="20"/>
            </w:rPr>
          </w:pPr>
          <w:r w:rsidRPr="00595DAB">
            <w:rPr>
              <w:rStyle w:val="Forte"/>
              <w:rFonts w:asciiTheme="minorHAnsi" w:hAnsiTheme="minorHAnsi"/>
              <w:b w:val="0"/>
              <w:i w:val="0"/>
              <w:color w:val="000000"/>
              <w:sz w:val="20"/>
              <w:szCs w:val="20"/>
            </w:rPr>
            <w:t>Ministério da Educação</w:t>
          </w:r>
        </w:p>
        <w:p w:rsidR="00A3743A" w:rsidRPr="00595DAB" w:rsidRDefault="00A3743A" w:rsidP="00DC6651">
          <w:pPr>
            <w:jc w:val="left"/>
            <w:rPr>
              <w:rFonts w:asciiTheme="minorHAnsi" w:hAnsiTheme="minorHAnsi"/>
              <w:b/>
              <w:color w:val="000000"/>
              <w:sz w:val="20"/>
              <w:szCs w:val="20"/>
            </w:rPr>
          </w:pPr>
          <w:r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>Secretaria de Educação Profissional e Tecnológica</w:t>
          </w:r>
        </w:p>
        <w:p w:rsidR="00A3743A" w:rsidRPr="00595DAB" w:rsidRDefault="00A3743A" w:rsidP="00DC6651">
          <w:pPr>
            <w:jc w:val="left"/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</w:pPr>
          <w:r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>Instituto Federal de Educação, Ciência e Tecnologia</w:t>
          </w:r>
          <w:r w:rsidR="00DD2F52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 xml:space="preserve"> </w:t>
          </w:r>
          <w:r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>do Rio de Janeiro – IFRJ</w:t>
          </w:r>
        </w:p>
        <w:p w:rsidR="00EB6ECB" w:rsidRPr="00595DAB" w:rsidRDefault="004804FA" w:rsidP="00DC6651">
          <w:pPr>
            <w:jc w:val="left"/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</w:pPr>
          <w:r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>Pró-reitoria d</w:t>
          </w:r>
          <w:r w:rsidR="000E7E08"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 xml:space="preserve">e Desenvolvimento Institucional e </w:t>
          </w:r>
          <w:r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>Valorizaç</w:t>
          </w:r>
          <w:r w:rsidR="000E7E08"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>ão de Pessoas</w:t>
          </w:r>
        </w:p>
        <w:p w:rsidR="004804FA" w:rsidRPr="00595DAB" w:rsidRDefault="004804FA" w:rsidP="00DC6651">
          <w:pPr>
            <w:jc w:val="left"/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</w:pPr>
          <w:r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>Diretoria de Gestão e Valorização de Pessoas</w:t>
          </w:r>
        </w:p>
        <w:p w:rsidR="004804FA" w:rsidRPr="00595DAB" w:rsidRDefault="004804FA" w:rsidP="00DC6651">
          <w:pPr>
            <w:jc w:val="left"/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</w:pPr>
          <w:r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 xml:space="preserve">Diretoria </w:t>
          </w:r>
          <w:r w:rsidR="000E7E08"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 xml:space="preserve">Adjunta de Qualidade de Vida e </w:t>
          </w:r>
          <w:r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>Desenvolviment</w:t>
          </w:r>
          <w:r w:rsidR="000E7E08"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>o de Pessoas</w:t>
          </w:r>
        </w:p>
        <w:p w:rsidR="000E7E08" w:rsidRPr="00595DAB" w:rsidRDefault="000E7E08" w:rsidP="00DC6651">
          <w:pPr>
            <w:jc w:val="left"/>
            <w:rPr>
              <w:rStyle w:val="Forte"/>
              <w:rFonts w:asciiTheme="minorHAnsi" w:hAnsiTheme="minorHAnsi" w:cs="Arial"/>
              <w:b w:val="0"/>
              <w:color w:val="000000"/>
              <w:sz w:val="20"/>
              <w:szCs w:val="20"/>
            </w:rPr>
          </w:pPr>
          <w:r w:rsidRPr="00595DAB">
            <w:rPr>
              <w:rStyle w:val="Forte"/>
              <w:rFonts w:asciiTheme="minorHAnsi" w:hAnsiTheme="minorHAnsi"/>
              <w:b w:val="0"/>
              <w:color w:val="000000"/>
              <w:sz w:val="20"/>
              <w:szCs w:val="20"/>
            </w:rPr>
            <w:t xml:space="preserve">Coordenação-Geral de Desenvolvimento Funcional </w:t>
          </w:r>
        </w:p>
        <w:p w:rsidR="00A3743A" w:rsidRDefault="00A3743A" w:rsidP="000E0B1E">
          <w:pPr>
            <w:rPr>
              <w:rFonts w:ascii="Bodoni MT Condensed" w:hAnsi="Bodoni MT Condensed"/>
              <w:b/>
              <w:sz w:val="28"/>
              <w:szCs w:val="28"/>
            </w:rPr>
          </w:pPr>
        </w:p>
      </w:tc>
    </w:tr>
    <w:tr w:rsidR="00DC6651">
      <w:tc>
        <w:tcPr>
          <w:tcW w:w="10008" w:type="dxa"/>
          <w:gridSpan w:val="2"/>
        </w:tcPr>
        <w:p w:rsidR="003E32C7" w:rsidRDefault="004804FA" w:rsidP="003E32C7">
          <w:pPr>
            <w:jc w:val="center"/>
            <w:rPr>
              <w:rFonts w:ascii="Calibri" w:hAnsi="Calibri" w:cs="Arial"/>
              <w:b/>
              <w:caps/>
            </w:rPr>
          </w:pPr>
          <w:r w:rsidRPr="00595DAB">
            <w:rPr>
              <w:rFonts w:ascii="Calibri" w:hAnsi="Calibri" w:cs="Arial"/>
              <w:b/>
              <w:caps/>
            </w:rPr>
            <w:t xml:space="preserve"> Avaliação de desempenho de servidor EM ESTÁGIO probatório</w:t>
          </w:r>
        </w:p>
        <w:p w:rsidR="00DC6651" w:rsidRPr="00595DAB" w:rsidRDefault="00D54AE8" w:rsidP="003E32C7">
          <w:pPr>
            <w:jc w:val="center"/>
            <w:rPr>
              <w:rFonts w:ascii="Calibri" w:hAnsi="Calibri"/>
              <w:b/>
              <w:sz w:val="28"/>
              <w:szCs w:val="28"/>
            </w:rPr>
          </w:pPr>
          <w:r w:rsidRPr="00595DAB">
            <w:rPr>
              <w:rFonts w:ascii="Calibri" w:hAnsi="Calibri" w:cs="Arial"/>
              <w:b/>
              <w:caps/>
            </w:rPr>
            <w:t>autoavaliação</w:t>
          </w:r>
          <w:r w:rsidR="00111DCB" w:rsidRPr="00595DAB">
            <w:rPr>
              <w:rFonts w:ascii="Calibri" w:hAnsi="Calibri" w:cs="Arial"/>
              <w:b/>
              <w:caps/>
            </w:rPr>
            <w:t xml:space="preserve"> </w:t>
          </w:r>
        </w:p>
      </w:tc>
    </w:tr>
  </w:tbl>
  <w:p w:rsidR="00DC6651" w:rsidRDefault="00DC665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52" w:rsidRDefault="00DD2F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4E5E70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035E"/>
    <w:rsid w:val="000105AA"/>
    <w:rsid w:val="000145DB"/>
    <w:rsid w:val="000251EA"/>
    <w:rsid w:val="0003199E"/>
    <w:rsid w:val="00033A0D"/>
    <w:rsid w:val="0004035E"/>
    <w:rsid w:val="00041A5F"/>
    <w:rsid w:val="00062A18"/>
    <w:rsid w:val="00062C87"/>
    <w:rsid w:val="00073FEE"/>
    <w:rsid w:val="000805D3"/>
    <w:rsid w:val="00097C08"/>
    <w:rsid w:val="000A10CB"/>
    <w:rsid w:val="000A7DAB"/>
    <w:rsid w:val="000D2D31"/>
    <w:rsid w:val="000E0B1E"/>
    <w:rsid w:val="000E7E08"/>
    <w:rsid w:val="000F6CF9"/>
    <w:rsid w:val="00105CD5"/>
    <w:rsid w:val="00111DCB"/>
    <w:rsid w:val="00116D91"/>
    <w:rsid w:val="00123EBC"/>
    <w:rsid w:val="001352E3"/>
    <w:rsid w:val="00136428"/>
    <w:rsid w:val="00136CB5"/>
    <w:rsid w:val="001374A3"/>
    <w:rsid w:val="00144A13"/>
    <w:rsid w:val="00150EB6"/>
    <w:rsid w:val="00151363"/>
    <w:rsid w:val="00153667"/>
    <w:rsid w:val="00164F73"/>
    <w:rsid w:val="00180046"/>
    <w:rsid w:val="001828D4"/>
    <w:rsid w:val="001834EC"/>
    <w:rsid w:val="0018350C"/>
    <w:rsid w:val="00196A3D"/>
    <w:rsid w:val="001A0059"/>
    <w:rsid w:val="001A1AF6"/>
    <w:rsid w:val="001C2062"/>
    <w:rsid w:val="001C578C"/>
    <w:rsid w:val="001E4FEF"/>
    <w:rsid w:val="001E773C"/>
    <w:rsid w:val="001F2C1D"/>
    <w:rsid w:val="00222A49"/>
    <w:rsid w:val="00231235"/>
    <w:rsid w:val="00233A81"/>
    <w:rsid w:val="002348FF"/>
    <w:rsid w:val="00237169"/>
    <w:rsid w:val="00240586"/>
    <w:rsid w:val="00250CF1"/>
    <w:rsid w:val="0026273A"/>
    <w:rsid w:val="002636F3"/>
    <w:rsid w:val="00273450"/>
    <w:rsid w:val="00275A88"/>
    <w:rsid w:val="00281B6C"/>
    <w:rsid w:val="00283B50"/>
    <w:rsid w:val="002872F9"/>
    <w:rsid w:val="00296A0B"/>
    <w:rsid w:val="002A37DB"/>
    <w:rsid w:val="002A6E82"/>
    <w:rsid w:val="002B7529"/>
    <w:rsid w:val="002C0070"/>
    <w:rsid w:val="002E375D"/>
    <w:rsid w:val="002E4AD0"/>
    <w:rsid w:val="003007E7"/>
    <w:rsid w:val="003030C9"/>
    <w:rsid w:val="00303C7D"/>
    <w:rsid w:val="003457E1"/>
    <w:rsid w:val="0035283A"/>
    <w:rsid w:val="003572E7"/>
    <w:rsid w:val="00365E9B"/>
    <w:rsid w:val="003725F9"/>
    <w:rsid w:val="003854D2"/>
    <w:rsid w:val="003A1E30"/>
    <w:rsid w:val="003C5724"/>
    <w:rsid w:val="003E32C7"/>
    <w:rsid w:val="003E5F85"/>
    <w:rsid w:val="003F381A"/>
    <w:rsid w:val="00400545"/>
    <w:rsid w:val="00415CFB"/>
    <w:rsid w:val="00431F3A"/>
    <w:rsid w:val="00442E98"/>
    <w:rsid w:val="00447ACF"/>
    <w:rsid w:val="00450B8E"/>
    <w:rsid w:val="00464713"/>
    <w:rsid w:val="00465B21"/>
    <w:rsid w:val="004701DA"/>
    <w:rsid w:val="004804FA"/>
    <w:rsid w:val="00483AE5"/>
    <w:rsid w:val="00486180"/>
    <w:rsid w:val="00491E23"/>
    <w:rsid w:val="00494629"/>
    <w:rsid w:val="004953AB"/>
    <w:rsid w:val="004964CC"/>
    <w:rsid w:val="00497CA2"/>
    <w:rsid w:val="004A6D06"/>
    <w:rsid w:val="004B0B4A"/>
    <w:rsid w:val="004B2DA7"/>
    <w:rsid w:val="004C6203"/>
    <w:rsid w:val="004D23B7"/>
    <w:rsid w:val="004E04EC"/>
    <w:rsid w:val="004F45A1"/>
    <w:rsid w:val="005147E4"/>
    <w:rsid w:val="00531502"/>
    <w:rsid w:val="00531CF1"/>
    <w:rsid w:val="005329EF"/>
    <w:rsid w:val="005349D5"/>
    <w:rsid w:val="00541446"/>
    <w:rsid w:val="00545B31"/>
    <w:rsid w:val="005466CE"/>
    <w:rsid w:val="00553262"/>
    <w:rsid w:val="005615C9"/>
    <w:rsid w:val="005726B6"/>
    <w:rsid w:val="00574D36"/>
    <w:rsid w:val="0057590C"/>
    <w:rsid w:val="00584775"/>
    <w:rsid w:val="0058787F"/>
    <w:rsid w:val="00595DAB"/>
    <w:rsid w:val="005B5667"/>
    <w:rsid w:val="005C500C"/>
    <w:rsid w:val="005D415C"/>
    <w:rsid w:val="005F0666"/>
    <w:rsid w:val="00607299"/>
    <w:rsid w:val="00611970"/>
    <w:rsid w:val="00612146"/>
    <w:rsid w:val="00631B75"/>
    <w:rsid w:val="006458C3"/>
    <w:rsid w:val="00650EA9"/>
    <w:rsid w:val="00654947"/>
    <w:rsid w:val="00666F95"/>
    <w:rsid w:val="006672E7"/>
    <w:rsid w:val="006673C8"/>
    <w:rsid w:val="006747A7"/>
    <w:rsid w:val="00674E76"/>
    <w:rsid w:val="00687516"/>
    <w:rsid w:val="00687CA3"/>
    <w:rsid w:val="00691D37"/>
    <w:rsid w:val="0069289C"/>
    <w:rsid w:val="006A43E0"/>
    <w:rsid w:val="006B1750"/>
    <w:rsid w:val="006B709D"/>
    <w:rsid w:val="006C3F36"/>
    <w:rsid w:val="006C796C"/>
    <w:rsid w:val="006E6170"/>
    <w:rsid w:val="006F3EDC"/>
    <w:rsid w:val="00700ED7"/>
    <w:rsid w:val="007015C8"/>
    <w:rsid w:val="00720BFC"/>
    <w:rsid w:val="00725012"/>
    <w:rsid w:val="0073392A"/>
    <w:rsid w:val="00745554"/>
    <w:rsid w:val="00750A0E"/>
    <w:rsid w:val="0075509E"/>
    <w:rsid w:val="00755584"/>
    <w:rsid w:val="0075769D"/>
    <w:rsid w:val="00773D3C"/>
    <w:rsid w:val="00774822"/>
    <w:rsid w:val="007825D2"/>
    <w:rsid w:val="00797F24"/>
    <w:rsid w:val="007B49D7"/>
    <w:rsid w:val="007B5EC3"/>
    <w:rsid w:val="007B75FC"/>
    <w:rsid w:val="007C184E"/>
    <w:rsid w:val="007C7F0A"/>
    <w:rsid w:val="007D03B7"/>
    <w:rsid w:val="007D0B23"/>
    <w:rsid w:val="007D525D"/>
    <w:rsid w:val="007D7F3B"/>
    <w:rsid w:val="007F02E0"/>
    <w:rsid w:val="007F0762"/>
    <w:rsid w:val="007F1289"/>
    <w:rsid w:val="00800837"/>
    <w:rsid w:val="00816213"/>
    <w:rsid w:val="008502A1"/>
    <w:rsid w:val="00852FEC"/>
    <w:rsid w:val="00866A31"/>
    <w:rsid w:val="00893037"/>
    <w:rsid w:val="00897AFF"/>
    <w:rsid w:val="008A2B1C"/>
    <w:rsid w:val="008B3C76"/>
    <w:rsid w:val="008B403E"/>
    <w:rsid w:val="008C19D8"/>
    <w:rsid w:val="008D0685"/>
    <w:rsid w:val="008D3905"/>
    <w:rsid w:val="008D39E2"/>
    <w:rsid w:val="008E11E1"/>
    <w:rsid w:val="0090118C"/>
    <w:rsid w:val="00902682"/>
    <w:rsid w:val="00903539"/>
    <w:rsid w:val="009112FE"/>
    <w:rsid w:val="00915A51"/>
    <w:rsid w:val="0092226C"/>
    <w:rsid w:val="00941DCA"/>
    <w:rsid w:val="009428F1"/>
    <w:rsid w:val="0094711D"/>
    <w:rsid w:val="0095326E"/>
    <w:rsid w:val="00955972"/>
    <w:rsid w:val="00960BA8"/>
    <w:rsid w:val="0096316B"/>
    <w:rsid w:val="00964DBD"/>
    <w:rsid w:val="00976ED6"/>
    <w:rsid w:val="009866BC"/>
    <w:rsid w:val="00990EEA"/>
    <w:rsid w:val="0099519E"/>
    <w:rsid w:val="009963C9"/>
    <w:rsid w:val="009B0F3F"/>
    <w:rsid w:val="009B38DA"/>
    <w:rsid w:val="009C468F"/>
    <w:rsid w:val="009C6536"/>
    <w:rsid w:val="00A01306"/>
    <w:rsid w:val="00A035F5"/>
    <w:rsid w:val="00A263C9"/>
    <w:rsid w:val="00A27434"/>
    <w:rsid w:val="00A3636D"/>
    <w:rsid w:val="00A3743A"/>
    <w:rsid w:val="00A71907"/>
    <w:rsid w:val="00A80786"/>
    <w:rsid w:val="00A81D71"/>
    <w:rsid w:val="00A8497A"/>
    <w:rsid w:val="00A87C86"/>
    <w:rsid w:val="00A87D3E"/>
    <w:rsid w:val="00AA1FD2"/>
    <w:rsid w:val="00AB48BA"/>
    <w:rsid w:val="00AE19D7"/>
    <w:rsid w:val="00AE73D0"/>
    <w:rsid w:val="00AF048A"/>
    <w:rsid w:val="00AF34D8"/>
    <w:rsid w:val="00AF51B2"/>
    <w:rsid w:val="00B028AF"/>
    <w:rsid w:val="00B0316B"/>
    <w:rsid w:val="00B035BD"/>
    <w:rsid w:val="00B17785"/>
    <w:rsid w:val="00B27357"/>
    <w:rsid w:val="00B71238"/>
    <w:rsid w:val="00B72E86"/>
    <w:rsid w:val="00B754CE"/>
    <w:rsid w:val="00B80F59"/>
    <w:rsid w:val="00B821C8"/>
    <w:rsid w:val="00B87F37"/>
    <w:rsid w:val="00BA0014"/>
    <w:rsid w:val="00BE15E1"/>
    <w:rsid w:val="00C00269"/>
    <w:rsid w:val="00C03E31"/>
    <w:rsid w:val="00C104BD"/>
    <w:rsid w:val="00C20B18"/>
    <w:rsid w:val="00C26C72"/>
    <w:rsid w:val="00C27E19"/>
    <w:rsid w:val="00C33FEA"/>
    <w:rsid w:val="00C35865"/>
    <w:rsid w:val="00C35F84"/>
    <w:rsid w:val="00C402F2"/>
    <w:rsid w:val="00C41B8B"/>
    <w:rsid w:val="00C41DAE"/>
    <w:rsid w:val="00C463CE"/>
    <w:rsid w:val="00C65375"/>
    <w:rsid w:val="00C74EA2"/>
    <w:rsid w:val="00C82B25"/>
    <w:rsid w:val="00C870CC"/>
    <w:rsid w:val="00C94240"/>
    <w:rsid w:val="00CA3D28"/>
    <w:rsid w:val="00CA722F"/>
    <w:rsid w:val="00CB1C48"/>
    <w:rsid w:val="00CC5799"/>
    <w:rsid w:val="00CD066F"/>
    <w:rsid w:val="00CD2D47"/>
    <w:rsid w:val="00CD59BE"/>
    <w:rsid w:val="00CE3496"/>
    <w:rsid w:val="00CE7B60"/>
    <w:rsid w:val="00D02BB7"/>
    <w:rsid w:val="00D06652"/>
    <w:rsid w:val="00D175C3"/>
    <w:rsid w:val="00D235BD"/>
    <w:rsid w:val="00D26C4D"/>
    <w:rsid w:val="00D40012"/>
    <w:rsid w:val="00D50330"/>
    <w:rsid w:val="00D54AE8"/>
    <w:rsid w:val="00D65744"/>
    <w:rsid w:val="00D726A4"/>
    <w:rsid w:val="00D74304"/>
    <w:rsid w:val="00D855EF"/>
    <w:rsid w:val="00D94EED"/>
    <w:rsid w:val="00DA13CE"/>
    <w:rsid w:val="00DA47A5"/>
    <w:rsid w:val="00DC0E3F"/>
    <w:rsid w:val="00DC6651"/>
    <w:rsid w:val="00DD2F52"/>
    <w:rsid w:val="00DD462A"/>
    <w:rsid w:val="00DF3776"/>
    <w:rsid w:val="00DF5CFB"/>
    <w:rsid w:val="00E059D3"/>
    <w:rsid w:val="00E22E8F"/>
    <w:rsid w:val="00E43D15"/>
    <w:rsid w:val="00E5033E"/>
    <w:rsid w:val="00E52FD8"/>
    <w:rsid w:val="00E56F0C"/>
    <w:rsid w:val="00E621F4"/>
    <w:rsid w:val="00E74E7C"/>
    <w:rsid w:val="00E75867"/>
    <w:rsid w:val="00E810C8"/>
    <w:rsid w:val="00E87D9A"/>
    <w:rsid w:val="00E95DFF"/>
    <w:rsid w:val="00EB6ECB"/>
    <w:rsid w:val="00ED3D21"/>
    <w:rsid w:val="00ED6690"/>
    <w:rsid w:val="00EF0821"/>
    <w:rsid w:val="00EF43FD"/>
    <w:rsid w:val="00EF6117"/>
    <w:rsid w:val="00F02D7F"/>
    <w:rsid w:val="00F26567"/>
    <w:rsid w:val="00F3483C"/>
    <w:rsid w:val="00F4034A"/>
    <w:rsid w:val="00F42D8A"/>
    <w:rsid w:val="00F5187F"/>
    <w:rsid w:val="00F57892"/>
    <w:rsid w:val="00F62FDE"/>
    <w:rsid w:val="00F772CF"/>
    <w:rsid w:val="00F81E2E"/>
    <w:rsid w:val="00F94C6D"/>
    <w:rsid w:val="00FA1FBB"/>
    <w:rsid w:val="00FB7C74"/>
    <w:rsid w:val="00FC0088"/>
    <w:rsid w:val="00FC1128"/>
    <w:rsid w:val="00FC159A"/>
    <w:rsid w:val="00FC3FEB"/>
    <w:rsid w:val="00FD3208"/>
    <w:rsid w:val="00FD6C6F"/>
    <w:rsid w:val="00FF37FC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3D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link w:val="Ttulo3Char"/>
    <w:uiPriority w:val="99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466CE"/>
    <w:pPr>
      <w:keepNext/>
      <w:spacing w:before="120" w:after="120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DC6651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748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7748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77482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7482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774822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Sumrio1">
    <w:name w:val="toc 1"/>
    <w:basedOn w:val="Normal"/>
    <w:next w:val="Normal"/>
    <w:uiPriority w:val="99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uiPriority w:val="99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uiPriority w:val="99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basedOn w:val="Fontepargpadro"/>
    <w:uiPriority w:val="99"/>
    <w:rsid w:val="00A27434"/>
    <w:rPr>
      <w:rFonts w:ascii="Tahoma" w:hAnsi="Tahoma" w:cs="Times New Roman"/>
      <w:sz w:val="20"/>
    </w:rPr>
  </w:style>
  <w:style w:type="paragraph" w:customStyle="1" w:styleId="EstiloPrimeiralinha125cm">
    <w:name w:val="Estilo Primeira linha:  125 cm"/>
    <w:basedOn w:val="Normal"/>
    <w:uiPriority w:val="99"/>
    <w:rsid w:val="003457E1"/>
    <w:pPr>
      <w:widowControl w:val="0"/>
      <w:suppressAutoHyphens/>
      <w:ind w:firstLine="709"/>
      <w:jc w:val="left"/>
    </w:pPr>
    <w:rPr>
      <w:noProof/>
      <w:color w:val="000000"/>
    </w:rPr>
  </w:style>
  <w:style w:type="paragraph" w:styleId="Ttulo">
    <w:name w:val="Title"/>
    <w:basedOn w:val="Normal"/>
    <w:link w:val="TtuloChar"/>
    <w:uiPriority w:val="99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77482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Estilo12pt">
    <w:name w:val="Estilo 12 pt"/>
    <w:basedOn w:val="Fontepargpadro"/>
    <w:uiPriority w:val="99"/>
    <w:rsid w:val="006C3F36"/>
    <w:rPr>
      <w:rFonts w:ascii="Arial" w:hAnsi="Arial" w:cs="Times New Roman"/>
      <w:sz w:val="24"/>
    </w:rPr>
  </w:style>
  <w:style w:type="character" w:styleId="Hyperlink">
    <w:name w:val="Hyperlink"/>
    <w:basedOn w:val="Fontepargpadro"/>
    <w:uiPriority w:val="99"/>
    <w:rsid w:val="009B0F3F"/>
    <w:rPr>
      <w:rFonts w:ascii="Arial" w:hAnsi="Arial" w:cs="Times New Roman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74822"/>
    <w:rPr>
      <w:rFonts w:ascii="Arial" w:hAnsi="Arial" w:cs="Times New Roman"/>
      <w:sz w:val="24"/>
      <w:szCs w:val="24"/>
    </w:rPr>
  </w:style>
  <w:style w:type="paragraph" w:customStyle="1" w:styleId="EstiloWW-Recuodecorpodetexto2NegritoSublinhadoCentraliz">
    <w:name w:val="Estilo WW-Recuo de corpo de texto 2 + Negrito Sublinhado Centraliz..."/>
    <w:basedOn w:val="Normal"/>
    <w:uiPriority w:val="99"/>
    <w:rsid w:val="004D23B7"/>
    <w:pPr>
      <w:widowControl w:val="0"/>
      <w:suppressAutoHyphens/>
      <w:spacing w:line="360" w:lineRule="auto"/>
      <w:jc w:val="center"/>
    </w:pPr>
    <w:rPr>
      <w:b/>
      <w:bCs/>
      <w:noProof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74822"/>
    <w:rPr>
      <w:rFonts w:ascii="Arial" w:hAnsi="Arial" w:cs="Times New Roman"/>
      <w:sz w:val="24"/>
      <w:szCs w:val="24"/>
    </w:rPr>
  </w:style>
  <w:style w:type="paragraph" w:customStyle="1" w:styleId="EstiloWW-Corpodetexto2ArialNoItlicoEsquerda07cm">
    <w:name w:val="Estilo WW-Corpo de texto 2 + Arial Não Itálico Esquerda:  07 cm ..."/>
    <w:basedOn w:val="Normal"/>
    <w:uiPriority w:val="99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uiPriority w:val="99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uiPriority w:val="99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uiPriority w:val="99"/>
    <w:rsid w:val="0058787F"/>
  </w:style>
  <w:style w:type="paragraph" w:customStyle="1" w:styleId="EstiloTextosemformataoArial12pt">
    <w:name w:val="Estilo Texto sem formatação + Arial 12 pt"/>
    <w:basedOn w:val="TextosemFormatao"/>
    <w:uiPriority w:val="99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E810C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774822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97C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482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C20B18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DC665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072C-E3BA-4AA2-8834-232FF7A1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>Casa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dc:description/>
  <cp:lastModifiedBy>Estevao</cp:lastModifiedBy>
  <cp:revision>9</cp:revision>
  <cp:lastPrinted>2015-12-16T22:09:00Z</cp:lastPrinted>
  <dcterms:created xsi:type="dcterms:W3CDTF">2022-04-25T20:56:00Z</dcterms:created>
  <dcterms:modified xsi:type="dcterms:W3CDTF">2023-05-29T14:57:00Z</dcterms:modified>
</cp:coreProperties>
</file>