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815082" w:rsidRDefault="00815082" w:rsidP="0081508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8"/>
      <w:bookmarkStart w:id="1" w:name="_Toc401590652"/>
      <w:bookmarkStart w:id="2" w:name="_Toc496013610"/>
      <w:bookmarkStart w:id="3" w:name="_Toc496014075"/>
      <w:bookmarkStart w:id="4" w:name="_Toc496014171"/>
      <w:bookmarkStart w:id="5" w:name="_Toc496014878"/>
    </w:p>
    <w:bookmarkEnd w:id="0"/>
    <w:bookmarkEnd w:id="1"/>
    <w:bookmarkEnd w:id="2"/>
    <w:bookmarkEnd w:id="3"/>
    <w:bookmarkEnd w:id="4"/>
    <w:bookmarkEnd w:id="5"/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jc w:val="center"/>
        <w:rPr>
          <w:rFonts w:ascii="Cambria" w:hAnsi="Cambria"/>
          <w:b/>
          <w:bCs/>
          <w:color w:val="000000"/>
          <w:u w:val="single"/>
          <w:lang w:bidi="en-US"/>
        </w:rPr>
      </w:pPr>
      <w:r w:rsidRPr="005335AC">
        <w:rPr>
          <w:rFonts w:ascii="Cambria" w:hAnsi="Cambria"/>
          <w:b/>
          <w:bCs/>
          <w:color w:val="000000"/>
          <w:u w:val="single"/>
          <w:lang w:bidi="en-US"/>
        </w:rPr>
        <w:t>INTIMAÇÃO</w:t>
      </w:r>
    </w:p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color w:val="000000"/>
          <w:lang w:bidi="en-US"/>
        </w:rPr>
      </w:pPr>
    </w:p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color w:val="000000"/>
          <w:lang w:bidi="en-US"/>
        </w:rPr>
      </w:pPr>
    </w:p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color w:val="000000"/>
          <w:lang w:bidi="en-US"/>
        </w:rPr>
      </w:pPr>
    </w:p>
    <w:p w:rsidR="005335AC" w:rsidRPr="005335AC" w:rsidRDefault="005335AC" w:rsidP="005335AC">
      <w:pPr>
        <w:suppressAutoHyphens/>
        <w:spacing w:after="0"/>
        <w:jc w:val="both"/>
        <w:rPr>
          <w:rFonts w:ascii="Cambria" w:hAnsi="Cambria"/>
          <w:b/>
          <w:bCs/>
          <w:lang w:eastAsia="ar-SA"/>
        </w:rPr>
      </w:pPr>
      <w:r w:rsidRPr="005335AC">
        <w:rPr>
          <w:rFonts w:ascii="Cambria" w:hAnsi="Cambria"/>
          <w:lang w:eastAsia="ar-SA"/>
        </w:rPr>
        <w:t xml:space="preserve">Ao </w:t>
      </w:r>
      <w:proofErr w:type="gramStart"/>
      <w:r w:rsidRPr="005335AC">
        <w:rPr>
          <w:rFonts w:ascii="Cambria" w:hAnsi="Cambria"/>
          <w:lang w:eastAsia="ar-SA"/>
        </w:rPr>
        <w:t>Sr.</w:t>
      </w:r>
      <w:proofErr w:type="gramEnd"/>
      <w:r w:rsidRPr="005335AC">
        <w:rPr>
          <w:rFonts w:ascii="Cambria" w:hAnsi="Cambria"/>
          <w:lang w:eastAsia="ar-SA"/>
        </w:rPr>
        <w:t xml:space="preserve"> </w:t>
      </w:r>
      <w:r w:rsidRPr="005335AC">
        <w:rPr>
          <w:rFonts w:ascii="Cambria" w:hAnsi="Cambria"/>
          <w:b/>
          <w:i/>
          <w:lang w:eastAsia="ar-SA"/>
        </w:rPr>
        <w:t>(nome do acusado</w:t>
      </w:r>
      <w:r w:rsidRPr="005335AC">
        <w:rPr>
          <w:rFonts w:ascii="Cambria" w:hAnsi="Cambria"/>
          <w:b/>
          <w:bCs/>
          <w:i/>
          <w:lang w:eastAsia="ar-SA"/>
        </w:rPr>
        <w:t>)</w:t>
      </w:r>
    </w:p>
    <w:p w:rsidR="005335AC" w:rsidRPr="005335AC" w:rsidRDefault="005335AC" w:rsidP="005335AC">
      <w:pPr>
        <w:suppressAutoHyphens/>
        <w:spacing w:after="0"/>
        <w:jc w:val="both"/>
        <w:rPr>
          <w:rFonts w:ascii="Cambria" w:hAnsi="Cambria"/>
          <w:lang w:eastAsia="ar-SA"/>
        </w:rPr>
      </w:pPr>
      <w:r w:rsidRPr="005335AC">
        <w:rPr>
          <w:rFonts w:ascii="Cambria" w:hAnsi="Cambria"/>
          <w:b/>
          <w:i/>
          <w:lang w:eastAsia="ar-SA"/>
        </w:rPr>
        <w:t>(endereço do acusado)</w:t>
      </w:r>
    </w:p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rPr>
          <w:rFonts w:ascii="Cambria" w:hAnsi="Cambria"/>
          <w:color w:val="000000"/>
          <w:lang w:bidi="en-US"/>
        </w:rPr>
      </w:pPr>
    </w:p>
    <w:p w:rsidR="005335AC" w:rsidRPr="005335AC" w:rsidRDefault="005335AC" w:rsidP="005335AC">
      <w:pPr>
        <w:widowControl w:val="0"/>
        <w:tabs>
          <w:tab w:val="left" w:pos="0"/>
        </w:tabs>
        <w:suppressAutoHyphens/>
        <w:autoSpaceDE w:val="0"/>
        <w:spacing w:after="0"/>
        <w:rPr>
          <w:rFonts w:ascii="Cambria" w:hAnsi="Cambria"/>
          <w:color w:val="000000"/>
          <w:lang w:bidi="en-US"/>
        </w:rPr>
      </w:pPr>
    </w:p>
    <w:p w:rsidR="005335AC" w:rsidRPr="005335AC" w:rsidRDefault="005335AC" w:rsidP="005335AC">
      <w:pPr>
        <w:suppressAutoHyphens/>
        <w:spacing w:after="120"/>
        <w:jc w:val="both"/>
        <w:rPr>
          <w:rFonts w:ascii="Cambria" w:hAnsi="Cambria"/>
          <w:lang w:eastAsia="ar-SA"/>
        </w:rPr>
      </w:pPr>
      <w:r w:rsidRPr="005335AC">
        <w:rPr>
          <w:rFonts w:ascii="Cambria" w:hAnsi="Cambria"/>
          <w:lang w:eastAsia="ar-SA"/>
        </w:rPr>
        <w:tab/>
      </w:r>
      <w:r w:rsidRPr="005335AC">
        <w:rPr>
          <w:rFonts w:ascii="Cambria" w:hAnsi="Cambria"/>
          <w:lang w:eastAsia="ar-SA"/>
        </w:rPr>
        <w:tab/>
      </w:r>
    </w:p>
    <w:p w:rsidR="005335AC" w:rsidRPr="005335AC" w:rsidRDefault="005335AC" w:rsidP="005335AC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5335AC">
        <w:rPr>
          <w:rFonts w:ascii="Cambria" w:eastAsia="Arial" w:hAnsi="Cambria"/>
          <w:color w:val="000000"/>
          <w:lang w:eastAsia="ar-SA"/>
        </w:rPr>
        <w:t xml:space="preserve">1 </w:t>
      </w:r>
      <w:r w:rsidRPr="005335AC">
        <w:rPr>
          <w:rFonts w:ascii="Cambria" w:eastAsia="Arial" w:hAnsi="Cambria"/>
          <w:color w:val="000000"/>
          <w:lang w:eastAsia="ar-SA"/>
        </w:rPr>
        <w:tab/>
      </w:r>
      <w:r w:rsidRPr="005335AC">
        <w:rPr>
          <w:rFonts w:ascii="Cambria" w:eastAsia="Arial" w:hAnsi="Cambria"/>
          <w:color w:val="000000"/>
          <w:lang w:eastAsia="ar-SA"/>
        </w:rPr>
        <w:tab/>
        <w:t xml:space="preserve">Na condição de presidente da Comissão de Processo Administrativo Disciplinar, designada para apurar os fatos constantes no Processo nº _____________________, </w:t>
      </w:r>
      <w:r w:rsidRPr="005335AC">
        <w:rPr>
          <w:rFonts w:ascii="Cambria" w:eastAsia="Arial" w:hAnsi="Cambria"/>
          <w:bCs/>
          <w:color w:val="000000"/>
          <w:lang w:eastAsia="ar-SA"/>
        </w:rPr>
        <w:t xml:space="preserve">INTIMO Vossa Senhoria para, </w:t>
      </w:r>
      <w:r w:rsidRPr="005335AC">
        <w:rPr>
          <w:rFonts w:ascii="Cambria" w:hAnsi="Cambria"/>
        </w:rPr>
        <w:t>no </w:t>
      </w:r>
      <w:r w:rsidRPr="005335AC">
        <w:rPr>
          <w:rFonts w:ascii="Cambria" w:hAnsi="Cambria"/>
          <w:b/>
          <w:bCs/>
        </w:rPr>
        <w:t>prazo de 05 (cinco) dias a contar da ciência deste Mandado</w:t>
      </w:r>
      <w:r w:rsidRPr="005335AC">
        <w:rPr>
          <w:rFonts w:ascii="Cambria" w:hAnsi="Cambria"/>
        </w:rPr>
        <w:t>, especificar eventuais outras provas que pretenda produzir antes do encerramento da fase de instrução deste processo, considerando que não há mais provas a serem produzidas no interesse desta Comissão.</w:t>
      </w:r>
    </w:p>
    <w:p w:rsidR="005335AC" w:rsidRPr="005335AC" w:rsidRDefault="005335AC" w:rsidP="005335AC">
      <w:pPr>
        <w:spacing w:before="100" w:beforeAutospacing="1" w:after="100" w:afterAutospacing="1" w:line="240" w:lineRule="auto"/>
        <w:jc w:val="both"/>
        <w:rPr>
          <w:rFonts w:ascii="Cambria" w:eastAsia="Arial" w:hAnsi="Cambria"/>
          <w:bCs/>
          <w:color w:val="000000"/>
          <w:lang w:eastAsia="ar-SA"/>
        </w:rPr>
      </w:pPr>
      <w:r w:rsidRPr="005335AC">
        <w:rPr>
          <w:rFonts w:ascii="Cambria" w:hAnsi="Cambria"/>
        </w:rPr>
        <w:t>2.</w:t>
      </w:r>
      <w:r w:rsidRPr="005335AC">
        <w:rPr>
          <w:rFonts w:ascii="Cambria" w:hAnsi="Cambria"/>
        </w:rPr>
        <w:tab/>
      </w:r>
      <w:r w:rsidRPr="005335AC">
        <w:rPr>
          <w:rFonts w:ascii="Cambria" w:hAnsi="Cambria"/>
        </w:rPr>
        <w:tab/>
        <w:t>Ao especificar as provas, Vossa Senhoria deve informar</w:t>
      </w:r>
      <w:r w:rsidRPr="005335AC">
        <w:rPr>
          <w:rFonts w:ascii="Cambria" w:eastAsia="Arial" w:hAnsi="Cambria"/>
          <w:bCs/>
          <w:color w:val="000000"/>
          <w:lang w:eastAsia="ar-SA"/>
        </w:rPr>
        <w:t xml:space="preserve"> a pertinência para a apuração do objeto do presente processo.</w:t>
      </w:r>
    </w:p>
    <w:p w:rsidR="005335AC" w:rsidRPr="005335AC" w:rsidRDefault="005335AC" w:rsidP="005335AC">
      <w:pPr>
        <w:suppressAutoHyphens/>
        <w:spacing w:after="120"/>
        <w:ind w:firstLine="709"/>
        <w:jc w:val="both"/>
        <w:rPr>
          <w:rFonts w:ascii="Cambria" w:eastAsia="Arial" w:hAnsi="Cambria"/>
          <w:color w:val="000000"/>
          <w:lang w:eastAsia="ar-SA"/>
        </w:rPr>
      </w:pPr>
    </w:p>
    <w:p w:rsidR="005335AC" w:rsidRPr="005335AC" w:rsidRDefault="005335AC" w:rsidP="005335AC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  <w:r w:rsidRPr="005335AC">
        <w:rPr>
          <w:rFonts w:ascii="Cambria" w:hAnsi="Cambria"/>
          <w:color w:val="000000"/>
          <w:lang w:eastAsia="ar-SA"/>
        </w:rPr>
        <w:tab/>
        <w:t>Atenciosamente,</w:t>
      </w:r>
    </w:p>
    <w:p w:rsidR="005335AC" w:rsidRPr="005335AC" w:rsidRDefault="005335AC" w:rsidP="005335AC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5335AC" w:rsidRPr="005335AC" w:rsidRDefault="005335AC" w:rsidP="005335AC">
      <w:pPr>
        <w:tabs>
          <w:tab w:val="left" w:pos="2127"/>
        </w:tabs>
        <w:suppressAutoHyphens/>
        <w:spacing w:after="0"/>
        <w:ind w:firstLine="709"/>
        <w:jc w:val="center"/>
        <w:rPr>
          <w:rFonts w:ascii="Cambria" w:hAnsi="Cambria"/>
          <w:lang w:eastAsia="ar-SA"/>
        </w:rPr>
      </w:pPr>
    </w:p>
    <w:p w:rsidR="00106383" w:rsidRPr="002909ED" w:rsidRDefault="00FA4FF9" w:rsidP="001932DF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u w:val="single"/>
        </w:rPr>
      </w:pPr>
      <w:bookmarkStart w:id="6" w:name="_GoBack"/>
      <w:bookmarkEnd w:id="6"/>
    </w:p>
    <w:sectPr w:rsidR="00106383" w:rsidRPr="002909ED" w:rsidSect="00815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F9" w:rsidRDefault="00FA4FF9" w:rsidP="00500375">
      <w:pPr>
        <w:spacing w:after="0" w:line="240" w:lineRule="auto"/>
      </w:pPr>
      <w:r>
        <w:separator/>
      </w:r>
    </w:p>
  </w:endnote>
  <w:endnote w:type="continuationSeparator" w:id="0">
    <w:p w:rsidR="00FA4FF9" w:rsidRDefault="00FA4FF9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8E" w:rsidRDefault="00DA3D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8E" w:rsidRDefault="00DA3D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8E" w:rsidRDefault="00DA3D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F9" w:rsidRDefault="00FA4FF9" w:rsidP="00500375">
      <w:pPr>
        <w:spacing w:after="0" w:line="240" w:lineRule="auto"/>
      </w:pPr>
      <w:r>
        <w:separator/>
      </w:r>
    </w:p>
  </w:footnote>
  <w:footnote w:type="continuationSeparator" w:id="0">
    <w:p w:rsidR="00FA4FF9" w:rsidRDefault="00FA4FF9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8E" w:rsidRDefault="00DA3D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E370D76" wp14:editId="710C3305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DA3D8E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8E" w:rsidRDefault="00DA3D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151D8"/>
    <w:rsid w:val="000D4618"/>
    <w:rsid w:val="001932DF"/>
    <w:rsid w:val="002775F2"/>
    <w:rsid w:val="002909ED"/>
    <w:rsid w:val="00302CA7"/>
    <w:rsid w:val="0044533D"/>
    <w:rsid w:val="004D47C2"/>
    <w:rsid w:val="004E5AFC"/>
    <w:rsid w:val="00500375"/>
    <w:rsid w:val="005335AC"/>
    <w:rsid w:val="00607642"/>
    <w:rsid w:val="007377B9"/>
    <w:rsid w:val="00763D67"/>
    <w:rsid w:val="00815082"/>
    <w:rsid w:val="00876A94"/>
    <w:rsid w:val="00975A32"/>
    <w:rsid w:val="00993540"/>
    <w:rsid w:val="00BE612E"/>
    <w:rsid w:val="00C042E9"/>
    <w:rsid w:val="00C3449D"/>
    <w:rsid w:val="00C54C59"/>
    <w:rsid w:val="00DA3D8E"/>
    <w:rsid w:val="00E77D13"/>
    <w:rsid w:val="00ED6C7D"/>
    <w:rsid w:val="00F44E4E"/>
    <w:rsid w:val="00F64D74"/>
    <w:rsid w:val="00FA4FF9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2020-08-28T15:26:00Z</dcterms:created>
  <dcterms:modified xsi:type="dcterms:W3CDTF">2020-08-28T15:27:00Z</dcterms:modified>
</cp:coreProperties>
</file>